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6641" w14:textId="41D9C02F" w:rsidR="003D0D5C" w:rsidRPr="00010FCA" w:rsidRDefault="003D0D5C" w:rsidP="003D0D5C">
      <w:pPr>
        <w:pStyle w:val="Nzev"/>
        <w:rPr>
          <w:rFonts w:cs="Arial"/>
          <w:b/>
          <w:sz w:val="20"/>
          <w:szCs w:val="20"/>
        </w:rPr>
      </w:pPr>
      <w:r w:rsidRPr="00010FCA">
        <w:rPr>
          <w:rFonts w:cs="Arial"/>
          <w:b/>
          <w:bCs/>
          <w:iCs/>
          <w:sz w:val="24"/>
        </w:rPr>
        <w:t>Oznámení poplatníka o</w:t>
      </w:r>
      <w:r w:rsidR="00FE1D28" w:rsidRPr="00010FCA">
        <w:rPr>
          <w:rFonts w:cs="Arial"/>
          <w:b/>
          <w:sz w:val="20"/>
          <w:szCs w:val="20"/>
        </w:rPr>
        <w:t xml:space="preserve"> </w:t>
      </w:r>
      <w:sdt>
        <w:sdtPr>
          <w:rPr>
            <w:rFonts w:cs="Arial"/>
            <w:b/>
            <w:sz w:val="24"/>
          </w:rPr>
          <w:id w:val="639388195"/>
          <w14:checkbox>
            <w14:checked w14:val="0"/>
            <w14:checkedState w14:val="2612" w14:font="MS Gothic"/>
            <w14:uncheckedState w14:val="2610" w14:font="MS Gothic"/>
          </w14:checkbox>
        </w:sdtPr>
        <w:sdtEndPr/>
        <w:sdtContent>
          <w:r w:rsidRPr="00010FCA">
            <w:rPr>
              <w:rFonts w:ascii="Segoe UI Symbol" w:eastAsia="MS Gothic" w:hAnsi="Segoe UI Symbol" w:cs="Segoe UI Symbol"/>
              <w:b/>
              <w:sz w:val="24"/>
            </w:rPr>
            <w:t>☐</w:t>
          </w:r>
        </w:sdtContent>
      </w:sdt>
      <w:r w:rsidR="008E7171" w:rsidRPr="00010FCA">
        <w:rPr>
          <w:rFonts w:cs="Arial"/>
          <w:b/>
          <w:sz w:val="24"/>
        </w:rPr>
        <w:t xml:space="preserve"> </w:t>
      </w:r>
      <w:r w:rsidRPr="00010FCA">
        <w:rPr>
          <w:rFonts w:cs="Arial"/>
          <w:b/>
          <w:sz w:val="24"/>
        </w:rPr>
        <w:t xml:space="preserve">SPLNĚNÍ  </w:t>
      </w:r>
      <w:sdt>
        <w:sdtPr>
          <w:rPr>
            <w:rFonts w:cs="Arial"/>
            <w:sz w:val="24"/>
          </w:rPr>
          <w:id w:val="1723634379"/>
          <w14:checkbox>
            <w14:checked w14:val="0"/>
            <w14:checkedState w14:val="2612" w14:font="MS Gothic"/>
            <w14:uncheckedState w14:val="2610" w14:font="MS Gothic"/>
          </w14:checkbox>
        </w:sdtPr>
        <w:sdtEndPr/>
        <w:sdtContent>
          <w:r w:rsidR="008E7171" w:rsidRPr="00010FCA">
            <w:rPr>
              <w:rFonts w:ascii="Segoe UI Symbol" w:eastAsia="MS Gothic" w:hAnsi="Segoe UI Symbol" w:cs="Segoe UI Symbol"/>
              <w:sz w:val="24"/>
            </w:rPr>
            <w:t>☐</w:t>
          </w:r>
        </w:sdtContent>
      </w:sdt>
      <w:r w:rsidR="008E7171" w:rsidRPr="00010FCA">
        <w:rPr>
          <w:rFonts w:cs="Arial"/>
          <w:sz w:val="24"/>
        </w:rPr>
        <w:t xml:space="preserve"> </w:t>
      </w:r>
      <w:r w:rsidRPr="00010FCA">
        <w:rPr>
          <w:rFonts w:cs="Arial"/>
          <w:b/>
          <w:sz w:val="24"/>
        </w:rPr>
        <w:t>ZÁNIKU</w:t>
      </w:r>
      <w:r w:rsidRPr="00010FCA">
        <w:rPr>
          <w:rFonts w:cs="Arial"/>
          <w:b/>
          <w:sz w:val="20"/>
          <w:szCs w:val="20"/>
        </w:rPr>
        <w:t xml:space="preserve"> </w:t>
      </w:r>
    </w:p>
    <w:p w14:paraId="55EB193A" w14:textId="06B867CA" w:rsidR="00F1144D" w:rsidRPr="00010FCA" w:rsidRDefault="003D0D5C" w:rsidP="003D0D5C">
      <w:pPr>
        <w:pStyle w:val="Nzev"/>
        <w:rPr>
          <w:rFonts w:cs="Arial"/>
          <w:bCs/>
          <w:iCs/>
          <w:sz w:val="22"/>
        </w:rPr>
      </w:pPr>
      <w:r w:rsidRPr="00010FCA">
        <w:rPr>
          <w:rFonts w:cs="Arial"/>
          <w:sz w:val="24"/>
          <w:szCs w:val="20"/>
        </w:rPr>
        <w:t>podmínek pro sociální osvobození od plateb televizního poplatku</w:t>
      </w:r>
      <w:r w:rsidR="00FE1D28" w:rsidRPr="00010FCA">
        <w:rPr>
          <w:rFonts w:cs="Arial"/>
          <w:sz w:val="20"/>
          <w:szCs w:val="20"/>
        </w:rPr>
        <w:tab/>
      </w:r>
    </w:p>
    <w:p w14:paraId="3733A0A9" w14:textId="77777777" w:rsidR="00D30DB0" w:rsidRPr="00010FCA" w:rsidRDefault="00D30DB0">
      <w:pPr>
        <w:pStyle w:val="Nzev"/>
        <w:rPr>
          <w:rFonts w:cs="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33"/>
        <w:tblCellMar>
          <w:left w:w="70" w:type="dxa"/>
          <w:right w:w="70" w:type="dxa"/>
        </w:tblCellMar>
        <w:tblLook w:val="0000" w:firstRow="0" w:lastRow="0" w:firstColumn="0" w:lastColumn="0" w:noHBand="0" w:noVBand="0"/>
      </w:tblPr>
      <w:tblGrid>
        <w:gridCol w:w="9060"/>
      </w:tblGrid>
      <w:tr w:rsidR="00D30DB0" w:rsidRPr="00010FCA" w14:paraId="750342B8" w14:textId="77777777">
        <w:trPr>
          <w:cantSplit/>
        </w:trPr>
        <w:tc>
          <w:tcPr>
            <w:tcW w:w="5000" w:type="pct"/>
            <w:shd w:val="clear" w:color="auto" w:fill="333333"/>
          </w:tcPr>
          <w:p w14:paraId="52A73E06" w14:textId="77777777" w:rsidR="00D30DB0" w:rsidRPr="00010FCA" w:rsidRDefault="00D30DB0">
            <w:pPr>
              <w:pStyle w:val="Nadpis1"/>
              <w:rPr>
                <w:rFonts w:cs="Arial"/>
              </w:rPr>
            </w:pPr>
            <w:r w:rsidRPr="00010FCA">
              <w:rPr>
                <w:rFonts w:cs="Arial"/>
              </w:rPr>
              <w:t>1 - Základní identifikace poplatníka</w:t>
            </w:r>
          </w:p>
        </w:tc>
      </w:tr>
    </w:tbl>
    <w:p w14:paraId="1923852E" w14:textId="77777777" w:rsidR="00D30DB0" w:rsidRPr="00010FCA" w:rsidRDefault="00D30DB0">
      <w:pPr>
        <w:rPr>
          <w:rFonts w:cs="Arial"/>
          <w:sz w:val="6"/>
          <w:szCs w:val="10"/>
        </w:rPr>
      </w:pPr>
    </w:p>
    <w:tbl>
      <w:tblPr>
        <w:tblW w:w="5000" w:type="pct"/>
        <w:tblCellMar>
          <w:left w:w="70" w:type="dxa"/>
          <w:right w:w="70" w:type="dxa"/>
        </w:tblCellMar>
        <w:tblLook w:val="0000" w:firstRow="0" w:lastRow="0" w:firstColumn="0" w:lastColumn="0" w:noHBand="0" w:noVBand="0"/>
      </w:tblPr>
      <w:tblGrid>
        <w:gridCol w:w="215"/>
        <w:gridCol w:w="215"/>
        <w:gridCol w:w="215"/>
        <w:gridCol w:w="215"/>
        <w:gridCol w:w="216"/>
        <w:gridCol w:w="216"/>
        <w:gridCol w:w="216"/>
        <w:gridCol w:w="216"/>
        <w:gridCol w:w="216"/>
        <w:gridCol w:w="216"/>
        <w:gridCol w:w="432"/>
        <w:gridCol w:w="432"/>
        <w:gridCol w:w="216"/>
        <w:gridCol w:w="3455"/>
        <w:gridCol w:w="216"/>
        <w:gridCol w:w="216"/>
        <w:gridCol w:w="216"/>
        <w:gridCol w:w="216"/>
        <w:gridCol w:w="216"/>
        <w:gridCol w:w="216"/>
        <w:gridCol w:w="216"/>
        <w:gridCol w:w="216"/>
        <w:gridCol w:w="216"/>
        <w:gridCol w:w="216"/>
        <w:gridCol w:w="216"/>
      </w:tblGrid>
      <w:tr w:rsidR="00B86121" w:rsidRPr="00010FCA" w14:paraId="15672979" w14:textId="77777777" w:rsidTr="00B86121">
        <w:trPr>
          <w:cantSplit/>
        </w:trPr>
        <w:tc>
          <w:tcPr>
            <w:tcW w:w="119" w:type="pct"/>
          </w:tcPr>
          <w:p w14:paraId="02B904C4" w14:textId="77777777" w:rsidR="00B86121" w:rsidRPr="00010FCA" w:rsidRDefault="00B86121">
            <w:pPr>
              <w:rPr>
                <w:rFonts w:cs="Arial"/>
              </w:rPr>
            </w:pPr>
          </w:p>
        </w:tc>
        <w:tc>
          <w:tcPr>
            <w:tcW w:w="119" w:type="pct"/>
          </w:tcPr>
          <w:p w14:paraId="0EF87885" w14:textId="77777777" w:rsidR="00B86121" w:rsidRPr="00010FCA" w:rsidRDefault="00B86121">
            <w:pPr>
              <w:rPr>
                <w:rFonts w:cs="Arial"/>
              </w:rPr>
            </w:pPr>
          </w:p>
        </w:tc>
        <w:tc>
          <w:tcPr>
            <w:tcW w:w="119" w:type="pct"/>
          </w:tcPr>
          <w:p w14:paraId="6D344B53" w14:textId="77777777" w:rsidR="00B86121" w:rsidRPr="00010FCA" w:rsidRDefault="00B86121">
            <w:pPr>
              <w:rPr>
                <w:rFonts w:cs="Arial"/>
              </w:rPr>
            </w:pPr>
          </w:p>
        </w:tc>
        <w:tc>
          <w:tcPr>
            <w:tcW w:w="119" w:type="pct"/>
          </w:tcPr>
          <w:p w14:paraId="0A3AAB2A" w14:textId="77777777" w:rsidR="00B86121" w:rsidRPr="00010FCA" w:rsidRDefault="00B86121">
            <w:pPr>
              <w:rPr>
                <w:rFonts w:cs="Arial"/>
              </w:rPr>
            </w:pPr>
          </w:p>
        </w:tc>
        <w:tc>
          <w:tcPr>
            <w:tcW w:w="119" w:type="pct"/>
          </w:tcPr>
          <w:p w14:paraId="07C50F0D" w14:textId="77777777" w:rsidR="00B86121" w:rsidRPr="00010FCA" w:rsidRDefault="00B86121">
            <w:pPr>
              <w:rPr>
                <w:rFonts w:cs="Arial"/>
              </w:rPr>
            </w:pPr>
          </w:p>
        </w:tc>
        <w:tc>
          <w:tcPr>
            <w:tcW w:w="119" w:type="pct"/>
          </w:tcPr>
          <w:p w14:paraId="2DDF2051" w14:textId="77777777" w:rsidR="00B86121" w:rsidRPr="00010FCA" w:rsidRDefault="00B86121">
            <w:pPr>
              <w:rPr>
                <w:rFonts w:cs="Arial"/>
              </w:rPr>
            </w:pPr>
          </w:p>
        </w:tc>
        <w:tc>
          <w:tcPr>
            <w:tcW w:w="119" w:type="pct"/>
          </w:tcPr>
          <w:p w14:paraId="63E79EE9" w14:textId="77777777" w:rsidR="00B86121" w:rsidRPr="00010FCA" w:rsidRDefault="00B86121">
            <w:pPr>
              <w:rPr>
                <w:rFonts w:cs="Arial"/>
              </w:rPr>
            </w:pPr>
          </w:p>
        </w:tc>
        <w:tc>
          <w:tcPr>
            <w:tcW w:w="119" w:type="pct"/>
          </w:tcPr>
          <w:p w14:paraId="47C84888" w14:textId="77777777" w:rsidR="00B86121" w:rsidRPr="00010FCA" w:rsidRDefault="00B86121">
            <w:pPr>
              <w:rPr>
                <w:rFonts w:cs="Arial"/>
              </w:rPr>
            </w:pPr>
          </w:p>
        </w:tc>
        <w:tc>
          <w:tcPr>
            <w:tcW w:w="119" w:type="pct"/>
          </w:tcPr>
          <w:p w14:paraId="699354DB" w14:textId="77777777" w:rsidR="00B86121" w:rsidRPr="00010FCA" w:rsidRDefault="00B86121">
            <w:pPr>
              <w:rPr>
                <w:rFonts w:cs="Arial"/>
              </w:rPr>
            </w:pPr>
          </w:p>
        </w:tc>
        <w:tc>
          <w:tcPr>
            <w:tcW w:w="119" w:type="pct"/>
          </w:tcPr>
          <w:p w14:paraId="542B5263" w14:textId="77777777" w:rsidR="00B86121" w:rsidRPr="00010FCA" w:rsidRDefault="00B86121">
            <w:pPr>
              <w:rPr>
                <w:rFonts w:cs="Arial"/>
              </w:rPr>
            </w:pPr>
          </w:p>
        </w:tc>
        <w:tc>
          <w:tcPr>
            <w:tcW w:w="238" w:type="pct"/>
          </w:tcPr>
          <w:p w14:paraId="1D049155" w14:textId="77777777" w:rsidR="00B86121" w:rsidRPr="00010FCA" w:rsidRDefault="00B86121">
            <w:pPr>
              <w:rPr>
                <w:rFonts w:cs="Arial"/>
              </w:rPr>
            </w:pPr>
          </w:p>
        </w:tc>
        <w:tc>
          <w:tcPr>
            <w:tcW w:w="238" w:type="pct"/>
          </w:tcPr>
          <w:p w14:paraId="53483CE6" w14:textId="77777777" w:rsidR="00B86121" w:rsidRPr="00010FCA" w:rsidRDefault="00B86121">
            <w:pPr>
              <w:rPr>
                <w:rFonts w:cs="Arial"/>
              </w:rPr>
            </w:pPr>
          </w:p>
        </w:tc>
        <w:tc>
          <w:tcPr>
            <w:tcW w:w="119" w:type="pct"/>
          </w:tcPr>
          <w:p w14:paraId="1555274A" w14:textId="77777777" w:rsidR="00B86121" w:rsidRPr="00010FCA" w:rsidRDefault="00B86121">
            <w:pPr>
              <w:rPr>
                <w:rFonts w:cs="Arial"/>
              </w:rPr>
            </w:pPr>
          </w:p>
        </w:tc>
        <w:tc>
          <w:tcPr>
            <w:tcW w:w="1905" w:type="pct"/>
          </w:tcPr>
          <w:p w14:paraId="7ED0EC4A" w14:textId="2CB06C0E" w:rsidR="00B86121" w:rsidRPr="00010FCA" w:rsidRDefault="00B86121">
            <w:pPr>
              <w:rPr>
                <w:rFonts w:cs="Arial"/>
              </w:rPr>
            </w:pPr>
            <w:r w:rsidRPr="00010FCA">
              <w:rPr>
                <w:rFonts w:cs="Arial"/>
                <w:sz w:val="16"/>
              </w:rPr>
              <w:t>Variabilní symbol (VS)</w:t>
            </w:r>
            <w:r w:rsidR="002C1878" w:rsidRPr="00010FCA">
              <w:rPr>
                <w:rStyle w:val="Znakapoznpodarou"/>
                <w:rFonts w:cs="Arial"/>
                <w:sz w:val="16"/>
              </w:rPr>
              <w:footnoteReference w:id="1"/>
            </w:r>
            <w:r w:rsidRPr="00010FCA">
              <w:rPr>
                <w:rFonts w:cs="Arial"/>
                <w:sz w:val="16"/>
              </w:rPr>
              <w:t>:</w:t>
            </w:r>
          </w:p>
        </w:tc>
        <w:tc>
          <w:tcPr>
            <w:tcW w:w="119" w:type="pct"/>
            <w:tcBorders>
              <w:right w:val="single" w:sz="4" w:space="0" w:color="auto"/>
            </w:tcBorders>
          </w:tcPr>
          <w:p w14:paraId="3005CBBE" w14:textId="77777777" w:rsidR="00B86121" w:rsidRPr="00010FCA" w:rsidRDefault="00B86121">
            <w:pPr>
              <w:rPr>
                <w:rFonts w:cs="Arial"/>
              </w:rPr>
            </w:pPr>
          </w:p>
        </w:tc>
        <w:tc>
          <w:tcPr>
            <w:tcW w:w="119" w:type="pct"/>
            <w:tcBorders>
              <w:top w:val="single" w:sz="4" w:space="0" w:color="auto"/>
              <w:left w:val="single" w:sz="4" w:space="0" w:color="auto"/>
              <w:bottom w:val="single" w:sz="4" w:space="0" w:color="auto"/>
              <w:right w:val="single" w:sz="4" w:space="0" w:color="auto"/>
            </w:tcBorders>
          </w:tcPr>
          <w:p w14:paraId="69661169" w14:textId="77777777" w:rsidR="00B86121" w:rsidRPr="00010FCA" w:rsidRDefault="00B86121">
            <w:pPr>
              <w:rPr>
                <w:rFonts w:cs="Arial"/>
              </w:rPr>
            </w:pPr>
          </w:p>
        </w:tc>
        <w:tc>
          <w:tcPr>
            <w:tcW w:w="119" w:type="pct"/>
            <w:tcBorders>
              <w:top w:val="single" w:sz="2" w:space="0" w:color="000000"/>
              <w:left w:val="single" w:sz="4" w:space="0" w:color="auto"/>
              <w:bottom w:val="single" w:sz="2" w:space="0" w:color="000000"/>
              <w:right w:val="single" w:sz="2" w:space="0" w:color="000000"/>
            </w:tcBorders>
          </w:tcPr>
          <w:p w14:paraId="0BB6DDBD" w14:textId="77777777" w:rsidR="00B86121" w:rsidRPr="00010FCA" w:rsidRDefault="00B86121">
            <w:pPr>
              <w:rPr>
                <w:rFonts w:cs="Arial"/>
              </w:rPr>
            </w:pPr>
          </w:p>
        </w:tc>
        <w:tc>
          <w:tcPr>
            <w:tcW w:w="119" w:type="pct"/>
            <w:tcBorders>
              <w:top w:val="single" w:sz="2" w:space="0" w:color="000000"/>
              <w:left w:val="single" w:sz="2" w:space="0" w:color="000000"/>
              <w:bottom w:val="single" w:sz="2" w:space="0" w:color="000000"/>
              <w:right w:val="single" w:sz="2" w:space="0" w:color="000000"/>
            </w:tcBorders>
          </w:tcPr>
          <w:p w14:paraId="0165410E" w14:textId="77777777" w:rsidR="00B86121" w:rsidRPr="00010FCA" w:rsidRDefault="00B86121">
            <w:pPr>
              <w:rPr>
                <w:rFonts w:cs="Arial"/>
              </w:rPr>
            </w:pPr>
          </w:p>
        </w:tc>
        <w:tc>
          <w:tcPr>
            <w:tcW w:w="119" w:type="pct"/>
            <w:tcBorders>
              <w:top w:val="single" w:sz="2" w:space="0" w:color="000000"/>
              <w:left w:val="single" w:sz="2" w:space="0" w:color="000000"/>
              <w:bottom w:val="single" w:sz="2" w:space="0" w:color="000000"/>
              <w:right w:val="single" w:sz="2" w:space="0" w:color="000000"/>
            </w:tcBorders>
          </w:tcPr>
          <w:p w14:paraId="247D5BB4" w14:textId="77777777" w:rsidR="00B86121" w:rsidRPr="00010FCA" w:rsidRDefault="00B86121">
            <w:pPr>
              <w:rPr>
                <w:rFonts w:cs="Arial"/>
              </w:rPr>
            </w:pPr>
          </w:p>
        </w:tc>
        <w:tc>
          <w:tcPr>
            <w:tcW w:w="119" w:type="pct"/>
            <w:tcBorders>
              <w:top w:val="single" w:sz="2" w:space="0" w:color="000000"/>
              <w:left w:val="single" w:sz="2" w:space="0" w:color="000000"/>
              <w:bottom w:val="single" w:sz="2" w:space="0" w:color="000000"/>
              <w:right w:val="single" w:sz="2" w:space="0" w:color="000000"/>
            </w:tcBorders>
          </w:tcPr>
          <w:p w14:paraId="7833C2E8" w14:textId="77777777" w:rsidR="00B86121" w:rsidRPr="00010FCA" w:rsidRDefault="00B86121">
            <w:pPr>
              <w:rPr>
                <w:rFonts w:cs="Arial"/>
              </w:rPr>
            </w:pPr>
          </w:p>
        </w:tc>
        <w:tc>
          <w:tcPr>
            <w:tcW w:w="119" w:type="pct"/>
            <w:tcBorders>
              <w:top w:val="single" w:sz="2" w:space="0" w:color="000000"/>
              <w:left w:val="single" w:sz="2" w:space="0" w:color="000000"/>
              <w:bottom w:val="single" w:sz="2" w:space="0" w:color="000000"/>
              <w:right w:val="single" w:sz="2" w:space="0" w:color="000000"/>
            </w:tcBorders>
          </w:tcPr>
          <w:p w14:paraId="74C944AA" w14:textId="77777777" w:rsidR="00B86121" w:rsidRPr="00010FCA" w:rsidRDefault="00B86121">
            <w:pPr>
              <w:rPr>
                <w:rFonts w:cs="Arial"/>
              </w:rPr>
            </w:pPr>
          </w:p>
        </w:tc>
        <w:tc>
          <w:tcPr>
            <w:tcW w:w="119" w:type="pct"/>
            <w:tcBorders>
              <w:top w:val="single" w:sz="2" w:space="0" w:color="000000"/>
              <w:left w:val="single" w:sz="2" w:space="0" w:color="000000"/>
              <w:bottom w:val="single" w:sz="2" w:space="0" w:color="000000"/>
              <w:right w:val="single" w:sz="2" w:space="0" w:color="000000"/>
            </w:tcBorders>
          </w:tcPr>
          <w:p w14:paraId="685C1216" w14:textId="77777777" w:rsidR="00B86121" w:rsidRPr="00010FCA" w:rsidRDefault="00B86121">
            <w:pPr>
              <w:rPr>
                <w:rFonts w:cs="Arial"/>
              </w:rPr>
            </w:pPr>
          </w:p>
        </w:tc>
        <w:tc>
          <w:tcPr>
            <w:tcW w:w="119" w:type="pct"/>
            <w:tcBorders>
              <w:top w:val="single" w:sz="2" w:space="0" w:color="000000"/>
              <w:left w:val="single" w:sz="2" w:space="0" w:color="000000"/>
              <w:bottom w:val="single" w:sz="2" w:space="0" w:color="000000"/>
              <w:right w:val="single" w:sz="2" w:space="0" w:color="000000"/>
            </w:tcBorders>
          </w:tcPr>
          <w:p w14:paraId="2F2EB839" w14:textId="77777777" w:rsidR="00B86121" w:rsidRPr="00010FCA" w:rsidRDefault="00B86121">
            <w:pPr>
              <w:rPr>
                <w:rFonts w:cs="Arial"/>
              </w:rPr>
            </w:pPr>
          </w:p>
        </w:tc>
        <w:tc>
          <w:tcPr>
            <w:tcW w:w="119" w:type="pct"/>
            <w:tcBorders>
              <w:top w:val="single" w:sz="2" w:space="0" w:color="000000"/>
              <w:left w:val="single" w:sz="2" w:space="0" w:color="000000"/>
              <w:bottom w:val="single" w:sz="2" w:space="0" w:color="000000"/>
              <w:right w:val="single" w:sz="2" w:space="0" w:color="000000"/>
            </w:tcBorders>
          </w:tcPr>
          <w:p w14:paraId="2E5E4191" w14:textId="77777777" w:rsidR="00B86121" w:rsidRPr="00010FCA" w:rsidRDefault="00B86121">
            <w:pPr>
              <w:rPr>
                <w:rFonts w:cs="Arial"/>
              </w:rPr>
            </w:pPr>
          </w:p>
        </w:tc>
        <w:tc>
          <w:tcPr>
            <w:tcW w:w="119" w:type="pct"/>
            <w:tcBorders>
              <w:top w:val="single" w:sz="2" w:space="0" w:color="000000"/>
              <w:left w:val="single" w:sz="2" w:space="0" w:color="000000"/>
              <w:bottom w:val="single" w:sz="2" w:space="0" w:color="000000"/>
              <w:right w:val="single" w:sz="2" w:space="0" w:color="000000"/>
            </w:tcBorders>
          </w:tcPr>
          <w:p w14:paraId="71062FDD" w14:textId="77777777" w:rsidR="00B86121" w:rsidRPr="00010FCA" w:rsidRDefault="00B86121">
            <w:pPr>
              <w:rPr>
                <w:rFonts w:cs="Arial"/>
              </w:rPr>
            </w:pPr>
          </w:p>
        </w:tc>
      </w:tr>
    </w:tbl>
    <w:p w14:paraId="31AEC7EC" w14:textId="77777777" w:rsidR="00D30DB0" w:rsidRPr="00010FCA" w:rsidRDefault="00D30DB0">
      <w:pPr>
        <w:rPr>
          <w:rFonts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33"/>
        <w:tblCellMar>
          <w:left w:w="70" w:type="dxa"/>
          <w:right w:w="70" w:type="dxa"/>
        </w:tblCellMar>
        <w:tblLook w:val="0000" w:firstRow="0" w:lastRow="0" w:firstColumn="0" w:lastColumn="0" w:noHBand="0" w:noVBand="0"/>
      </w:tblPr>
      <w:tblGrid>
        <w:gridCol w:w="9060"/>
      </w:tblGrid>
      <w:tr w:rsidR="00D30DB0" w:rsidRPr="00010FCA" w14:paraId="24FC5559" w14:textId="77777777">
        <w:trPr>
          <w:cantSplit/>
        </w:trPr>
        <w:tc>
          <w:tcPr>
            <w:tcW w:w="5000" w:type="pct"/>
            <w:shd w:val="clear" w:color="auto" w:fill="333333"/>
          </w:tcPr>
          <w:p w14:paraId="19386EB8" w14:textId="77777777" w:rsidR="00D30DB0" w:rsidRPr="00010FCA" w:rsidRDefault="00D30DB0">
            <w:pPr>
              <w:pStyle w:val="Nadpis1"/>
              <w:rPr>
                <w:rFonts w:cs="Arial"/>
              </w:rPr>
            </w:pPr>
            <w:r w:rsidRPr="00010FCA">
              <w:rPr>
                <w:rFonts w:cs="Arial"/>
              </w:rPr>
              <w:t>2 - Další údaje poplatníka</w:t>
            </w:r>
          </w:p>
        </w:tc>
      </w:tr>
    </w:tbl>
    <w:p w14:paraId="13749ABE" w14:textId="773793A8" w:rsidR="009E5BE9" w:rsidRPr="00010FCA" w:rsidRDefault="009E5BE9" w:rsidP="00A83259">
      <w:pPr>
        <w:spacing w:before="120" w:after="240"/>
        <w:rPr>
          <w:rFonts w:cs="Arial"/>
          <w:sz w:val="16"/>
        </w:rPr>
      </w:pPr>
      <w:r w:rsidRPr="00010FCA">
        <w:rPr>
          <w:rFonts w:cs="Arial"/>
          <w:sz w:val="16"/>
          <w:szCs w:val="16"/>
        </w:rPr>
        <w:t xml:space="preserve">Jméno: </w:t>
      </w:r>
      <w:r w:rsidRPr="00010FCA">
        <w:rPr>
          <w:rFonts w:cs="Arial"/>
          <w:sz w:val="16"/>
          <w:szCs w:val="16"/>
        </w:rPr>
        <w:fldChar w:fldCharType="begin">
          <w:ffData>
            <w:name w:val="Text14"/>
            <w:enabled/>
            <w:calcOnExit w:val="0"/>
            <w:textInput>
              <w:type w:val="number"/>
              <w:maxLength w:val="8"/>
              <w:format w:val="0"/>
            </w:textInput>
          </w:ffData>
        </w:fldChar>
      </w:r>
      <w:r w:rsidRPr="00010FCA">
        <w:rPr>
          <w:rFonts w:cs="Arial"/>
          <w:sz w:val="16"/>
          <w:szCs w:val="16"/>
        </w:rPr>
        <w:instrText xml:space="preserve"> FORMTEXT </w:instrText>
      </w:r>
      <w:r w:rsidRPr="00010FCA">
        <w:rPr>
          <w:rFonts w:cs="Arial"/>
          <w:sz w:val="16"/>
          <w:szCs w:val="16"/>
        </w:rPr>
      </w:r>
      <w:r w:rsidRPr="00010FCA">
        <w:rPr>
          <w:rFonts w:cs="Arial"/>
          <w:sz w:val="16"/>
          <w:szCs w:val="16"/>
        </w:rPr>
        <w:fldChar w:fldCharType="separate"/>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sz w:val="16"/>
          <w:szCs w:val="16"/>
        </w:rPr>
        <w:fldChar w:fldCharType="end"/>
      </w:r>
      <w:r w:rsidRPr="00010FCA">
        <w:rPr>
          <w:rFonts w:cs="Arial"/>
          <w:sz w:val="16"/>
          <w:szCs w:val="16"/>
        </w:rPr>
        <w:tab/>
      </w:r>
      <w:r w:rsidRPr="00010FCA">
        <w:rPr>
          <w:rFonts w:cs="Arial"/>
          <w:sz w:val="16"/>
          <w:szCs w:val="16"/>
        </w:rPr>
        <w:tab/>
        <w:t xml:space="preserve">                              Příjmení: </w:t>
      </w:r>
      <w:r w:rsidRPr="00010FCA">
        <w:rPr>
          <w:rFonts w:cs="Arial"/>
          <w:sz w:val="16"/>
          <w:szCs w:val="16"/>
        </w:rPr>
        <w:fldChar w:fldCharType="begin">
          <w:ffData>
            <w:name w:val="Text15"/>
            <w:enabled/>
            <w:calcOnExit w:val="0"/>
            <w:textInput>
              <w:maxLength w:val="10"/>
            </w:textInput>
          </w:ffData>
        </w:fldChar>
      </w:r>
      <w:r w:rsidRPr="00010FCA">
        <w:rPr>
          <w:rFonts w:cs="Arial"/>
          <w:sz w:val="16"/>
          <w:szCs w:val="16"/>
        </w:rPr>
        <w:instrText xml:space="preserve"> FORMTEXT </w:instrText>
      </w:r>
      <w:r w:rsidRPr="00010FCA">
        <w:rPr>
          <w:rFonts w:cs="Arial"/>
          <w:sz w:val="16"/>
          <w:szCs w:val="16"/>
        </w:rPr>
      </w:r>
      <w:r w:rsidRPr="00010FCA">
        <w:rPr>
          <w:rFonts w:cs="Arial"/>
          <w:sz w:val="16"/>
          <w:szCs w:val="16"/>
        </w:rPr>
        <w:fldChar w:fldCharType="separate"/>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sz w:val="16"/>
          <w:szCs w:val="16"/>
        </w:rPr>
        <w:fldChar w:fldCharType="end"/>
      </w:r>
      <w:r w:rsidR="0080225C" w:rsidRPr="00010FCA">
        <w:rPr>
          <w:rFonts w:cs="Arial"/>
          <w:sz w:val="16"/>
          <w:szCs w:val="16"/>
        </w:rPr>
        <w:tab/>
      </w:r>
      <w:r w:rsidR="0080225C" w:rsidRPr="00010FCA">
        <w:rPr>
          <w:rFonts w:cs="Arial"/>
          <w:sz w:val="16"/>
          <w:szCs w:val="16"/>
        </w:rPr>
        <w:tab/>
      </w:r>
      <w:r w:rsidR="0080225C" w:rsidRPr="00010FCA">
        <w:rPr>
          <w:rFonts w:cs="Arial"/>
          <w:sz w:val="16"/>
          <w:szCs w:val="16"/>
        </w:rPr>
        <w:tab/>
      </w:r>
      <w:r w:rsidR="0080225C" w:rsidRPr="00010FCA">
        <w:rPr>
          <w:rFonts w:cs="Arial"/>
          <w:sz w:val="16"/>
          <w:szCs w:val="16"/>
        </w:rPr>
        <w:tab/>
      </w:r>
    </w:p>
    <w:p w14:paraId="7B611CFF" w14:textId="42C1B71C" w:rsidR="009E5BE9" w:rsidRPr="00010FCA" w:rsidRDefault="009E5BE9" w:rsidP="00E8038B">
      <w:pPr>
        <w:pBdr>
          <w:top w:val="single" w:sz="4" w:space="1" w:color="auto"/>
        </w:pBdr>
        <w:spacing w:before="60" w:after="120"/>
        <w:rPr>
          <w:rFonts w:cs="Arial"/>
          <w:sz w:val="16"/>
          <w:szCs w:val="16"/>
        </w:rPr>
      </w:pPr>
      <w:r w:rsidRPr="00010FCA">
        <w:rPr>
          <w:rFonts w:cs="Arial"/>
          <w:sz w:val="16"/>
          <w:szCs w:val="16"/>
        </w:rPr>
        <w:t xml:space="preserve">Datum narození </w:t>
      </w:r>
      <w:r w:rsidR="00007667" w:rsidRPr="00850933">
        <w:rPr>
          <w:rFonts w:cs="Arial"/>
          <w:sz w:val="12"/>
          <w:szCs w:val="16"/>
          <w:lang w:val="de-AT"/>
        </w:rPr>
        <w:t>[</w:t>
      </w:r>
      <w:r w:rsidR="00007667" w:rsidRPr="00010FCA">
        <w:rPr>
          <w:rFonts w:cs="Arial"/>
          <w:sz w:val="12"/>
          <w:szCs w:val="16"/>
        </w:rPr>
        <w:t>DD.MM.RRRR]</w:t>
      </w:r>
    </w:p>
    <w:p w14:paraId="57A268C2" w14:textId="77777777" w:rsidR="009E5BE9" w:rsidRPr="00010FCA" w:rsidRDefault="00325789" w:rsidP="009E5BE9">
      <w:pPr>
        <w:pBdr>
          <w:bottom w:val="single" w:sz="4" w:space="1" w:color="auto"/>
        </w:pBdr>
        <w:tabs>
          <w:tab w:val="left" w:pos="4253"/>
        </w:tabs>
        <w:rPr>
          <w:rFonts w:cs="Arial"/>
          <w:sz w:val="16"/>
          <w:szCs w:val="16"/>
        </w:rPr>
      </w:pPr>
      <w:sdt>
        <w:sdtPr>
          <w:rPr>
            <w:rFonts w:cs="Arial"/>
            <w:sz w:val="16"/>
            <w:szCs w:val="16"/>
          </w:rPr>
          <w:id w:val="-1936890187"/>
          <w:showingPlcHdr/>
          <w15:color w:val="999999"/>
          <w:date w:fullDate="2018-05-11T00:00:00Z">
            <w:dateFormat w:val="dd.MM.yyyy"/>
            <w:lid w:val="cs-CZ"/>
            <w:storeMappedDataAs w:val="dateTime"/>
            <w:calendar w:val="gregorian"/>
          </w:date>
        </w:sdtPr>
        <w:sdtEndPr/>
        <w:sdtContent>
          <w:r w:rsidR="009E5BE9" w:rsidRPr="00010FCA">
            <w:rPr>
              <w:rFonts w:cs="Arial"/>
              <w:sz w:val="16"/>
              <w:szCs w:val="16"/>
            </w:rPr>
            <w:t xml:space="preserve">     </w:t>
          </w:r>
        </w:sdtContent>
      </w:sdt>
      <w:r w:rsidR="009E5BE9" w:rsidRPr="00010FCA">
        <w:rPr>
          <w:rFonts w:cs="Arial"/>
          <w:sz w:val="16"/>
          <w:szCs w:val="16"/>
        </w:rPr>
        <w:tab/>
      </w:r>
    </w:p>
    <w:p w14:paraId="0C99B9B7" w14:textId="77777777" w:rsidR="009E5BE9" w:rsidRPr="00010FCA" w:rsidRDefault="009E5BE9" w:rsidP="00E8038B">
      <w:pPr>
        <w:spacing w:before="60" w:after="120"/>
        <w:rPr>
          <w:rFonts w:cs="Arial"/>
          <w:i/>
          <w:sz w:val="16"/>
          <w:szCs w:val="16"/>
        </w:rPr>
      </w:pPr>
      <w:r w:rsidRPr="00010FCA">
        <w:rPr>
          <w:rFonts w:cs="Arial"/>
          <w:sz w:val="16"/>
          <w:szCs w:val="16"/>
        </w:rPr>
        <w:t>Ulice</w:t>
      </w:r>
      <w:r w:rsidR="0080225C" w:rsidRPr="00010FCA">
        <w:rPr>
          <w:rFonts w:cs="Arial"/>
          <w:i/>
          <w:sz w:val="16"/>
          <w:szCs w:val="16"/>
        </w:rPr>
        <w:tab/>
      </w:r>
      <w:r w:rsidR="0080225C" w:rsidRPr="00010FCA">
        <w:rPr>
          <w:rFonts w:cs="Arial"/>
          <w:i/>
          <w:sz w:val="16"/>
          <w:szCs w:val="16"/>
        </w:rPr>
        <w:tab/>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t>Číslo popisné</w:t>
      </w:r>
      <w:r w:rsidRPr="00010FCA">
        <w:rPr>
          <w:rFonts w:cs="Arial"/>
          <w:sz w:val="16"/>
          <w:szCs w:val="16"/>
        </w:rPr>
        <w:tab/>
        <w:t>Číslo orientační</w:t>
      </w:r>
    </w:p>
    <w:p w14:paraId="00764FCA" w14:textId="77777777" w:rsidR="009E5BE9" w:rsidRPr="00010FCA" w:rsidRDefault="00CD3311" w:rsidP="009E5BE9">
      <w:pPr>
        <w:pBdr>
          <w:bottom w:val="single" w:sz="4" w:space="1" w:color="auto"/>
        </w:pBdr>
        <w:tabs>
          <w:tab w:val="left" w:pos="5670"/>
          <w:tab w:val="left" w:pos="7088"/>
          <w:tab w:val="left" w:pos="7371"/>
        </w:tabs>
        <w:rPr>
          <w:rFonts w:cs="Arial"/>
          <w:sz w:val="16"/>
          <w:szCs w:val="16"/>
        </w:rPr>
      </w:pPr>
      <w:r w:rsidRPr="00010FCA">
        <w:rPr>
          <w:rFonts w:cs="Arial"/>
          <w:sz w:val="16"/>
          <w:szCs w:val="16"/>
        </w:rPr>
        <w:fldChar w:fldCharType="begin">
          <w:ffData>
            <w:name w:val="Text5"/>
            <w:enabled/>
            <w:calcOnExit w:val="0"/>
            <w:statusText w:type="text" w:val="Ulice"/>
            <w:textInput>
              <w:maxLength w:val="30"/>
            </w:textInput>
          </w:ffData>
        </w:fldChar>
      </w:r>
      <w:bookmarkStart w:id="0" w:name="Text5"/>
      <w:r w:rsidRPr="00010FCA">
        <w:rPr>
          <w:rFonts w:cs="Arial"/>
          <w:sz w:val="16"/>
          <w:szCs w:val="16"/>
        </w:rPr>
        <w:instrText xml:space="preserve"> FORMTEXT </w:instrText>
      </w:r>
      <w:r w:rsidRPr="00010FCA">
        <w:rPr>
          <w:rFonts w:cs="Arial"/>
          <w:sz w:val="16"/>
          <w:szCs w:val="16"/>
        </w:rPr>
      </w:r>
      <w:r w:rsidRPr="00010FCA">
        <w:rPr>
          <w:rFonts w:cs="Arial"/>
          <w:sz w:val="16"/>
          <w:szCs w:val="16"/>
        </w:rPr>
        <w:fldChar w:fldCharType="separate"/>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sz w:val="16"/>
          <w:szCs w:val="16"/>
        </w:rPr>
        <w:fldChar w:fldCharType="end"/>
      </w:r>
      <w:bookmarkEnd w:id="0"/>
      <w:r w:rsidR="009E5BE9" w:rsidRPr="00010FCA">
        <w:rPr>
          <w:rFonts w:cs="Arial"/>
          <w:sz w:val="16"/>
          <w:szCs w:val="16"/>
        </w:rPr>
        <w:tab/>
      </w:r>
      <w:r w:rsidR="009E5BE9" w:rsidRPr="00010FCA">
        <w:rPr>
          <w:rFonts w:cs="Arial"/>
          <w:sz w:val="16"/>
          <w:szCs w:val="16"/>
        </w:rPr>
        <w:fldChar w:fldCharType="begin">
          <w:ffData>
            <w:name w:val="Text6"/>
            <w:enabled/>
            <w:calcOnExit w:val="0"/>
            <w:textInput>
              <w:maxLength w:val="4"/>
            </w:textInput>
          </w:ffData>
        </w:fldChar>
      </w:r>
      <w:bookmarkStart w:id="1" w:name="Text6"/>
      <w:r w:rsidR="009E5BE9" w:rsidRPr="00010FCA">
        <w:rPr>
          <w:rFonts w:cs="Arial"/>
          <w:sz w:val="16"/>
          <w:szCs w:val="16"/>
        </w:rPr>
        <w:instrText xml:space="preserve"> FORMTEXT </w:instrText>
      </w:r>
      <w:r w:rsidR="009E5BE9" w:rsidRPr="00010FCA">
        <w:rPr>
          <w:rFonts w:cs="Arial"/>
          <w:sz w:val="16"/>
          <w:szCs w:val="16"/>
        </w:rPr>
      </w:r>
      <w:r w:rsidR="009E5BE9" w:rsidRPr="00010FCA">
        <w:rPr>
          <w:rFonts w:cs="Arial"/>
          <w:sz w:val="16"/>
          <w:szCs w:val="16"/>
        </w:rPr>
        <w:fldChar w:fldCharType="separate"/>
      </w:r>
      <w:r w:rsidR="009E5BE9" w:rsidRPr="00010FCA">
        <w:rPr>
          <w:rFonts w:cs="Arial"/>
          <w:noProof/>
          <w:sz w:val="16"/>
          <w:szCs w:val="16"/>
        </w:rPr>
        <w:t> </w:t>
      </w:r>
      <w:r w:rsidR="009E5BE9" w:rsidRPr="00010FCA">
        <w:rPr>
          <w:rFonts w:cs="Arial"/>
          <w:noProof/>
          <w:sz w:val="16"/>
          <w:szCs w:val="16"/>
        </w:rPr>
        <w:t> </w:t>
      </w:r>
      <w:r w:rsidR="009E5BE9" w:rsidRPr="00010FCA">
        <w:rPr>
          <w:rFonts w:cs="Arial"/>
          <w:noProof/>
          <w:sz w:val="16"/>
          <w:szCs w:val="16"/>
        </w:rPr>
        <w:t> </w:t>
      </w:r>
      <w:r w:rsidR="009E5BE9" w:rsidRPr="00010FCA">
        <w:rPr>
          <w:rFonts w:cs="Arial"/>
          <w:noProof/>
          <w:sz w:val="16"/>
          <w:szCs w:val="16"/>
        </w:rPr>
        <w:t> </w:t>
      </w:r>
      <w:r w:rsidR="009E5BE9" w:rsidRPr="00010FCA">
        <w:rPr>
          <w:rFonts w:cs="Arial"/>
          <w:sz w:val="16"/>
          <w:szCs w:val="16"/>
        </w:rPr>
        <w:fldChar w:fldCharType="end"/>
      </w:r>
      <w:bookmarkEnd w:id="1"/>
      <w:r w:rsidR="009E5BE9" w:rsidRPr="00010FCA">
        <w:rPr>
          <w:rFonts w:cs="Arial"/>
          <w:sz w:val="16"/>
          <w:szCs w:val="16"/>
        </w:rPr>
        <w:tab/>
      </w:r>
      <w:r w:rsidR="009E5BE9" w:rsidRPr="00010FCA">
        <w:rPr>
          <w:rFonts w:cs="Arial"/>
          <w:sz w:val="16"/>
          <w:szCs w:val="16"/>
        </w:rPr>
        <w:fldChar w:fldCharType="begin">
          <w:ffData>
            <w:name w:val="Text7"/>
            <w:enabled/>
            <w:calcOnExit w:val="0"/>
            <w:textInput>
              <w:maxLength w:val="4"/>
            </w:textInput>
          </w:ffData>
        </w:fldChar>
      </w:r>
      <w:bookmarkStart w:id="2" w:name="Text7"/>
      <w:r w:rsidR="009E5BE9" w:rsidRPr="00010FCA">
        <w:rPr>
          <w:rFonts w:cs="Arial"/>
          <w:sz w:val="16"/>
          <w:szCs w:val="16"/>
        </w:rPr>
        <w:instrText xml:space="preserve"> FORMTEXT </w:instrText>
      </w:r>
      <w:r w:rsidR="009E5BE9" w:rsidRPr="00010FCA">
        <w:rPr>
          <w:rFonts w:cs="Arial"/>
          <w:sz w:val="16"/>
          <w:szCs w:val="16"/>
        </w:rPr>
      </w:r>
      <w:r w:rsidR="009E5BE9" w:rsidRPr="00010FCA">
        <w:rPr>
          <w:rFonts w:cs="Arial"/>
          <w:sz w:val="16"/>
          <w:szCs w:val="16"/>
        </w:rPr>
        <w:fldChar w:fldCharType="separate"/>
      </w:r>
      <w:r w:rsidR="009E5BE9" w:rsidRPr="00010FCA">
        <w:rPr>
          <w:rFonts w:cs="Arial"/>
          <w:noProof/>
          <w:sz w:val="16"/>
          <w:szCs w:val="16"/>
        </w:rPr>
        <w:t> </w:t>
      </w:r>
      <w:r w:rsidR="009E5BE9" w:rsidRPr="00010FCA">
        <w:rPr>
          <w:rFonts w:cs="Arial"/>
          <w:noProof/>
          <w:sz w:val="16"/>
          <w:szCs w:val="16"/>
        </w:rPr>
        <w:t> </w:t>
      </w:r>
      <w:r w:rsidR="009E5BE9" w:rsidRPr="00010FCA">
        <w:rPr>
          <w:rFonts w:cs="Arial"/>
          <w:noProof/>
          <w:sz w:val="16"/>
          <w:szCs w:val="16"/>
        </w:rPr>
        <w:t> </w:t>
      </w:r>
      <w:r w:rsidR="009E5BE9" w:rsidRPr="00010FCA">
        <w:rPr>
          <w:rFonts w:cs="Arial"/>
          <w:noProof/>
          <w:sz w:val="16"/>
          <w:szCs w:val="16"/>
        </w:rPr>
        <w:t> </w:t>
      </w:r>
      <w:r w:rsidR="009E5BE9" w:rsidRPr="00010FCA">
        <w:rPr>
          <w:rFonts w:cs="Arial"/>
          <w:sz w:val="16"/>
          <w:szCs w:val="16"/>
        </w:rPr>
        <w:fldChar w:fldCharType="end"/>
      </w:r>
      <w:bookmarkEnd w:id="2"/>
    </w:p>
    <w:p w14:paraId="55DFB599" w14:textId="0102527B" w:rsidR="009E5BE9" w:rsidRPr="00010FCA" w:rsidRDefault="009E5BE9" w:rsidP="00E8038B">
      <w:pPr>
        <w:spacing w:before="60" w:after="120"/>
        <w:rPr>
          <w:rFonts w:cs="Arial"/>
          <w:sz w:val="16"/>
          <w:szCs w:val="16"/>
        </w:rPr>
      </w:pPr>
      <w:r w:rsidRPr="00010FCA">
        <w:rPr>
          <w:rFonts w:cs="Arial"/>
          <w:sz w:val="16"/>
          <w:szCs w:val="16"/>
        </w:rPr>
        <w:t>Místo – obec</w:t>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r>
      <w:r w:rsidR="000A135A">
        <w:rPr>
          <w:rFonts w:cs="Arial"/>
          <w:sz w:val="16"/>
          <w:szCs w:val="16"/>
        </w:rPr>
        <w:t>PSČ</w:t>
      </w:r>
    </w:p>
    <w:p w14:paraId="024697C9" w14:textId="5122D7A1" w:rsidR="009E5BE9" w:rsidRPr="00010FCA" w:rsidRDefault="009E5BE9" w:rsidP="009E5BE9">
      <w:pPr>
        <w:pBdr>
          <w:bottom w:val="single" w:sz="4" w:space="1" w:color="auto"/>
        </w:pBdr>
        <w:tabs>
          <w:tab w:val="left" w:pos="5670"/>
          <w:tab w:val="left" w:pos="7088"/>
        </w:tabs>
        <w:rPr>
          <w:rFonts w:cs="Arial"/>
          <w:sz w:val="16"/>
          <w:szCs w:val="16"/>
        </w:rPr>
      </w:pPr>
      <w:r w:rsidRPr="00010FCA">
        <w:rPr>
          <w:rFonts w:cs="Arial"/>
          <w:sz w:val="16"/>
          <w:szCs w:val="16"/>
        </w:rPr>
        <w:fldChar w:fldCharType="begin">
          <w:ffData>
            <w:name w:val="Text8"/>
            <w:enabled/>
            <w:calcOnExit w:val="0"/>
            <w:textInput>
              <w:maxLength w:val="20"/>
            </w:textInput>
          </w:ffData>
        </w:fldChar>
      </w:r>
      <w:r w:rsidRPr="00010FCA">
        <w:rPr>
          <w:rFonts w:cs="Arial"/>
          <w:sz w:val="16"/>
          <w:szCs w:val="16"/>
        </w:rPr>
        <w:instrText xml:space="preserve"> FORMTEXT </w:instrText>
      </w:r>
      <w:r w:rsidRPr="00010FCA">
        <w:rPr>
          <w:rFonts w:cs="Arial"/>
          <w:sz w:val="16"/>
          <w:szCs w:val="16"/>
        </w:rPr>
      </w:r>
      <w:r w:rsidRPr="00010FCA">
        <w:rPr>
          <w:rFonts w:cs="Arial"/>
          <w:sz w:val="16"/>
          <w:szCs w:val="16"/>
        </w:rPr>
        <w:fldChar w:fldCharType="separate"/>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sz w:val="16"/>
          <w:szCs w:val="16"/>
        </w:rPr>
        <w:fldChar w:fldCharType="end"/>
      </w:r>
      <w:r w:rsidRPr="00010FCA">
        <w:rPr>
          <w:rFonts w:cs="Arial"/>
          <w:sz w:val="16"/>
          <w:szCs w:val="16"/>
        </w:rPr>
        <w:tab/>
      </w:r>
      <w:r w:rsidRPr="00010FCA">
        <w:rPr>
          <w:rFonts w:cs="Arial"/>
          <w:sz w:val="16"/>
          <w:szCs w:val="16"/>
        </w:rPr>
        <w:tab/>
      </w:r>
      <w:r w:rsidRPr="00010FCA">
        <w:rPr>
          <w:rFonts w:cs="Arial"/>
          <w:sz w:val="16"/>
          <w:szCs w:val="16"/>
        </w:rPr>
        <w:fldChar w:fldCharType="begin">
          <w:ffData>
            <w:name w:val="Text10"/>
            <w:enabled/>
            <w:calcOnExit w:val="0"/>
            <w:textInput>
              <w:type w:val="number"/>
              <w:maxLength w:val="9"/>
              <w:format w:val="0"/>
            </w:textInput>
          </w:ffData>
        </w:fldChar>
      </w:r>
      <w:bookmarkStart w:id="3" w:name="Text10"/>
      <w:r w:rsidRPr="00010FCA">
        <w:rPr>
          <w:rFonts w:cs="Arial"/>
          <w:sz w:val="16"/>
          <w:szCs w:val="16"/>
        </w:rPr>
        <w:instrText xml:space="preserve"> FORMTEXT </w:instrText>
      </w:r>
      <w:r w:rsidRPr="00010FCA">
        <w:rPr>
          <w:rFonts w:cs="Arial"/>
          <w:sz w:val="16"/>
          <w:szCs w:val="16"/>
        </w:rPr>
      </w:r>
      <w:r w:rsidRPr="00010FCA">
        <w:rPr>
          <w:rFonts w:cs="Arial"/>
          <w:sz w:val="16"/>
          <w:szCs w:val="16"/>
        </w:rPr>
        <w:fldChar w:fldCharType="separate"/>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sz w:val="16"/>
          <w:szCs w:val="16"/>
        </w:rPr>
        <w:fldChar w:fldCharType="end"/>
      </w:r>
      <w:bookmarkEnd w:id="3"/>
    </w:p>
    <w:p w14:paraId="6939B9DB" w14:textId="65938414" w:rsidR="0080225C" w:rsidRPr="00010FCA" w:rsidRDefault="0080225C" w:rsidP="00E8038B">
      <w:pPr>
        <w:spacing w:before="60" w:after="120"/>
        <w:rPr>
          <w:rFonts w:cs="Arial"/>
          <w:sz w:val="16"/>
          <w:szCs w:val="16"/>
        </w:rPr>
      </w:pPr>
      <w:r w:rsidRPr="00010FCA">
        <w:rPr>
          <w:rFonts w:cs="Arial"/>
          <w:sz w:val="16"/>
          <w:szCs w:val="16"/>
        </w:rPr>
        <w:t>E-mailová adresa</w:t>
      </w:r>
      <w:r w:rsidR="000A135A">
        <w:rPr>
          <w:rFonts w:cs="Arial"/>
          <w:sz w:val="16"/>
          <w:szCs w:val="16"/>
        </w:rPr>
        <w:t xml:space="preserve"> (nepovinné)</w:t>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r>
      <w:r w:rsidRPr="00010FCA">
        <w:rPr>
          <w:rFonts w:cs="Arial"/>
          <w:sz w:val="16"/>
          <w:szCs w:val="16"/>
        </w:rPr>
        <w:tab/>
        <w:t>Mobil / telefon</w:t>
      </w:r>
      <w:r w:rsidR="000A135A">
        <w:rPr>
          <w:rFonts w:cs="Arial"/>
          <w:sz w:val="16"/>
          <w:szCs w:val="16"/>
        </w:rPr>
        <w:t xml:space="preserve"> (nepovinné)</w:t>
      </w:r>
    </w:p>
    <w:p w14:paraId="669BFD78" w14:textId="77777777" w:rsidR="009E5BE9" w:rsidRPr="00010FCA" w:rsidRDefault="0080225C" w:rsidP="0080225C">
      <w:pPr>
        <w:pBdr>
          <w:bottom w:val="single" w:sz="4" w:space="1" w:color="auto"/>
        </w:pBdr>
        <w:tabs>
          <w:tab w:val="left" w:pos="5670"/>
          <w:tab w:val="left" w:pos="7088"/>
        </w:tabs>
        <w:rPr>
          <w:rFonts w:cs="Arial"/>
          <w:sz w:val="16"/>
          <w:szCs w:val="16"/>
        </w:rPr>
      </w:pPr>
      <w:r w:rsidRPr="00010FCA">
        <w:rPr>
          <w:rFonts w:cs="Arial"/>
          <w:sz w:val="16"/>
          <w:szCs w:val="16"/>
        </w:rPr>
        <w:fldChar w:fldCharType="begin">
          <w:ffData>
            <w:name w:val="Text29"/>
            <w:enabled/>
            <w:calcOnExit w:val="0"/>
            <w:textInput>
              <w:maxLength w:val="30"/>
            </w:textInput>
          </w:ffData>
        </w:fldChar>
      </w:r>
      <w:r w:rsidRPr="00010FCA">
        <w:rPr>
          <w:rFonts w:cs="Arial"/>
          <w:sz w:val="16"/>
          <w:szCs w:val="16"/>
        </w:rPr>
        <w:instrText xml:space="preserve"> FORMTEXT </w:instrText>
      </w:r>
      <w:r w:rsidRPr="00010FCA">
        <w:rPr>
          <w:rFonts w:cs="Arial"/>
          <w:sz w:val="16"/>
          <w:szCs w:val="16"/>
        </w:rPr>
      </w:r>
      <w:r w:rsidRPr="00010FCA">
        <w:rPr>
          <w:rFonts w:cs="Arial"/>
          <w:sz w:val="16"/>
          <w:szCs w:val="16"/>
        </w:rPr>
        <w:fldChar w:fldCharType="separate"/>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sz w:val="16"/>
          <w:szCs w:val="16"/>
        </w:rPr>
        <w:fldChar w:fldCharType="end"/>
      </w:r>
      <w:r w:rsidRPr="00010FCA">
        <w:rPr>
          <w:rFonts w:cs="Arial"/>
          <w:sz w:val="16"/>
          <w:szCs w:val="16"/>
        </w:rPr>
        <w:tab/>
      </w:r>
      <w:r w:rsidRPr="00010FCA">
        <w:rPr>
          <w:rFonts w:cs="Arial"/>
          <w:sz w:val="16"/>
          <w:szCs w:val="16"/>
        </w:rPr>
        <w:tab/>
      </w:r>
      <w:r w:rsidRPr="00010FCA">
        <w:rPr>
          <w:rFonts w:cs="Arial"/>
          <w:sz w:val="16"/>
          <w:szCs w:val="16"/>
        </w:rPr>
        <w:fldChar w:fldCharType="begin">
          <w:ffData>
            <w:name w:val="Text30"/>
            <w:enabled/>
            <w:calcOnExit w:val="0"/>
            <w:textInput>
              <w:type w:val="number"/>
              <w:maxLength w:val="9"/>
              <w:format w:val="0"/>
            </w:textInput>
          </w:ffData>
        </w:fldChar>
      </w:r>
      <w:r w:rsidRPr="00010FCA">
        <w:rPr>
          <w:rFonts w:cs="Arial"/>
          <w:sz w:val="16"/>
          <w:szCs w:val="16"/>
        </w:rPr>
        <w:instrText xml:space="preserve"> FORMTEXT </w:instrText>
      </w:r>
      <w:r w:rsidRPr="00010FCA">
        <w:rPr>
          <w:rFonts w:cs="Arial"/>
          <w:sz w:val="16"/>
          <w:szCs w:val="16"/>
        </w:rPr>
      </w:r>
      <w:r w:rsidRPr="00010FCA">
        <w:rPr>
          <w:rFonts w:cs="Arial"/>
          <w:sz w:val="16"/>
          <w:szCs w:val="16"/>
        </w:rPr>
        <w:fldChar w:fldCharType="separate"/>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sz w:val="16"/>
          <w:szCs w:val="16"/>
        </w:rPr>
        <w:fldChar w:fldCharType="end"/>
      </w:r>
    </w:p>
    <w:p w14:paraId="0957DF8E" w14:textId="77777777" w:rsidR="009E5BE9" w:rsidRPr="00010FCA" w:rsidRDefault="009E5BE9">
      <w:pPr>
        <w:rPr>
          <w:rFonts w:cs="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33"/>
        <w:tblCellMar>
          <w:left w:w="70" w:type="dxa"/>
          <w:right w:w="70" w:type="dxa"/>
        </w:tblCellMar>
        <w:tblLook w:val="0000" w:firstRow="0" w:lastRow="0" w:firstColumn="0" w:lastColumn="0" w:noHBand="0" w:noVBand="0"/>
      </w:tblPr>
      <w:tblGrid>
        <w:gridCol w:w="9060"/>
      </w:tblGrid>
      <w:tr w:rsidR="00D30DB0" w:rsidRPr="00010FCA" w14:paraId="18B4D8B4" w14:textId="77777777">
        <w:trPr>
          <w:cantSplit/>
        </w:trPr>
        <w:tc>
          <w:tcPr>
            <w:tcW w:w="5000" w:type="pct"/>
            <w:shd w:val="clear" w:color="auto" w:fill="333333"/>
          </w:tcPr>
          <w:p w14:paraId="0B2800D6" w14:textId="6ABE9C0D" w:rsidR="00D30DB0" w:rsidRPr="00010FCA" w:rsidRDefault="004B20A7">
            <w:pPr>
              <w:pStyle w:val="Nadpis1"/>
              <w:rPr>
                <w:rFonts w:cs="Arial"/>
              </w:rPr>
            </w:pPr>
            <w:r w:rsidRPr="00010FCA">
              <w:rPr>
                <w:rFonts w:cs="Arial"/>
              </w:rPr>
              <w:t>3</w:t>
            </w:r>
            <w:r w:rsidR="00D30DB0" w:rsidRPr="00010FCA">
              <w:rPr>
                <w:rFonts w:cs="Arial"/>
              </w:rPr>
              <w:t xml:space="preserve"> - </w:t>
            </w:r>
            <w:r w:rsidR="002C1878" w:rsidRPr="00010FCA">
              <w:rPr>
                <w:rFonts w:cs="Arial"/>
              </w:rPr>
              <w:t>Výpočet</w:t>
            </w:r>
          </w:p>
        </w:tc>
      </w:tr>
    </w:tbl>
    <w:tbl>
      <w:tblPr>
        <w:tblpPr w:leftFromText="141" w:rightFromText="141" w:vertAnchor="text" w:horzAnchor="margin" w:tblpY="115"/>
        <w:tblW w:w="5000" w:type="pct"/>
        <w:tblCellMar>
          <w:left w:w="70" w:type="dxa"/>
          <w:right w:w="70" w:type="dxa"/>
        </w:tblCellMar>
        <w:tblLook w:val="0000" w:firstRow="0" w:lastRow="0" w:firstColumn="0" w:lastColumn="0" w:noHBand="0" w:noVBand="0"/>
      </w:tblPr>
      <w:tblGrid>
        <w:gridCol w:w="6661"/>
        <w:gridCol w:w="2404"/>
      </w:tblGrid>
      <w:tr w:rsidR="00045558" w:rsidRPr="00010FCA" w14:paraId="40FAD25D" w14:textId="77777777" w:rsidTr="00045558">
        <w:trPr>
          <w:cantSplit/>
          <w:trHeight w:val="277"/>
        </w:trPr>
        <w:tc>
          <w:tcPr>
            <w:tcW w:w="3674" w:type="pct"/>
            <w:tcBorders>
              <w:right w:val="single" w:sz="4" w:space="0" w:color="auto"/>
            </w:tcBorders>
            <w:vAlign w:val="center"/>
          </w:tcPr>
          <w:p w14:paraId="7E1FB68D" w14:textId="5C237E92" w:rsidR="002C1878" w:rsidRPr="00010FCA" w:rsidRDefault="00FA5319" w:rsidP="002C1878">
            <w:pPr>
              <w:rPr>
                <w:rFonts w:cs="Arial"/>
                <w:sz w:val="16"/>
                <w:szCs w:val="16"/>
              </w:rPr>
            </w:pPr>
            <w:r w:rsidRPr="00010FCA">
              <w:rPr>
                <w:rFonts w:cs="Arial"/>
                <w:sz w:val="16"/>
                <w:szCs w:val="16"/>
                <w:u w:val="single"/>
              </w:rPr>
              <w:t>A.</w:t>
            </w:r>
            <w:r w:rsidRPr="00010FCA">
              <w:rPr>
                <w:rFonts w:cs="Arial"/>
                <w:sz w:val="16"/>
                <w:szCs w:val="16"/>
              </w:rPr>
              <w:t xml:space="preserve"> </w:t>
            </w:r>
            <w:r w:rsidR="002C1878" w:rsidRPr="00010FCA">
              <w:rPr>
                <w:rFonts w:cs="Arial"/>
                <w:sz w:val="16"/>
                <w:szCs w:val="16"/>
              </w:rPr>
              <w:t>Čistý příjem domácnosti</w:t>
            </w:r>
            <w:r w:rsidR="002C1878" w:rsidRPr="00010FCA">
              <w:rPr>
                <w:rFonts w:cs="Arial"/>
                <w:color w:val="FF0000"/>
                <w:sz w:val="16"/>
                <w:szCs w:val="16"/>
              </w:rPr>
              <w:t xml:space="preserve"> </w:t>
            </w:r>
            <w:r w:rsidR="002C1878" w:rsidRPr="00010FCA">
              <w:rPr>
                <w:rFonts w:cs="Arial"/>
                <w:sz w:val="16"/>
                <w:szCs w:val="16"/>
              </w:rPr>
              <w:t xml:space="preserve">za poslední kalendářní čtvrtletí (popř. ¼ čistého ročního příjmu pro </w:t>
            </w:r>
            <w:r w:rsidR="00185C4F" w:rsidRPr="00010FCA">
              <w:rPr>
                <w:rFonts w:cs="Arial"/>
                <w:sz w:val="16"/>
                <w:szCs w:val="16"/>
              </w:rPr>
              <w:t>OSVČ) </w:t>
            </w:r>
            <w:r w:rsidR="00A83259" w:rsidRPr="00010FCA">
              <w:rPr>
                <w:rFonts w:cs="Arial"/>
                <w:sz w:val="16"/>
                <w:szCs w:val="16"/>
              </w:rPr>
              <w:t>v Kč</w:t>
            </w:r>
          </w:p>
        </w:tc>
        <w:tc>
          <w:tcPr>
            <w:tcW w:w="13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B3AC8" w14:textId="280D96CC" w:rsidR="002C1878" w:rsidRPr="00010FCA" w:rsidRDefault="002C1878" w:rsidP="00045558">
            <w:pPr>
              <w:rPr>
                <w:rFonts w:cs="Arial"/>
                <w:sz w:val="20"/>
                <w:szCs w:val="16"/>
                <w:highlight w:val="lightGray"/>
              </w:rPr>
            </w:pPr>
          </w:p>
        </w:tc>
      </w:tr>
    </w:tbl>
    <w:p w14:paraId="0BD52DC9" w14:textId="6EC85343" w:rsidR="002C1878" w:rsidRPr="00010FCA" w:rsidRDefault="002C1878" w:rsidP="002C1878">
      <w:pPr>
        <w:spacing w:before="120"/>
        <w:rPr>
          <w:rFonts w:cs="Arial"/>
          <w:sz w:val="16"/>
          <w:szCs w:val="16"/>
        </w:rPr>
      </w:pPr>
    </w:p>
    <w:tbl>
      <w:tblPr>
        <w:tblStyle w:val="Mkatabulky"/>
        <w:tblW w:w="0" w:type="auto"/>
        <w:tblLook w:val="04A0" w:firstRow="1" w:lastRow="0" w:firstColumn="1" w:lastColumn="0" w:noHBand="0" w:noVBand="1"/>
      </w:tblPr>
      <w:tblGrid>
        <w:gridCol w:w="4673"/>
        <w:gridCol w:w="1985"/>
        <w:gridCol w:w="2402"/>
      </w:tblGrid>
      <w:tr w:rsidR="00045558" w:rsidRPr="00010FCA" w14:paraId="60C51EDE" w14:textId="77777777" w:rsidTr="00257A9D">
        <w:tc>
          <w:tcPr>
            <w:tcW w:w="4673" w:type="dxa"/>
          </w:tcPr>
          <w:p w14:paraId="73AFFECB" w14:textId="573949CE" w:rsidR="00045558" w:rsidRPr="00010FCA" w:rsidRDefault="00045558" w:rsidP="002C1878">
            <w:pPr>
              <w:spacing w:before="120"/>
              <w:rPr>
                <w:rFonts w:cs="Arial"/>
                <w:sz w:val="16"/>
                <w:szCs w:val="16"/>
              </w:rPr>
            </w:pPr>
          </w:p>
        </w:tc>
        <w:tc>
          <w:tcPr>
            <w:tcW w:w="1985" w:type="dxa"/>
          </w:tcPr>
          <w:p w14:paraId="41CEB120" w14:textId="6A71145A" w:rsidR="00045558" w:rsidRPr="00010FCA" w:rsidRDefault="00A465C1" w:rsidP="00A465C1">
            <w:pPr>
              <w:spacing w:before="120"/>
              <w:jc w:val="center"/>
              <w:rPr>
                <w:rFonts w:cs="Arial"/>
                <w:sz w:val="16"/>
                <w:szCs w:val="16"/>
              </w:rPr>
            </w:pPr>
            <w:r w:rsidRPr="00010FCA">
              <w:rPr>
                <w:rFonts w:cs="Arial"/>
                <w:sz w:val="16"/>
                <w:szCs w:val="16"/>
              </w:rPr>
              <w:t>Počet osob</w:t>
            </w:r>
          </w:p>
        </w:tc>
        <w:tc>
          <w:tcPr>
            <w:tcW w:w="2402" w:type="dxa"/>
            <w:shd w:val="clear" w:color="auto" w:fill="auto"/>
          </w:tcPr>
          <w:p w14:paraId="316DEA5F" w14:textId="6F9DF1F9" w:rsidR="00045558" w:rsidRPr="00010FCA" w:rsidRDefault="00257A9D" w:rsidP="00A17452">
            <w:pPr>
              <w:spacing w:before="120"/>
              <w:jc w:val="right"/>
              <w:rPr>
                <w:rFonts w:cs="Arial"/>
                <w:sz w:val="16"/>
                <w:szCs w:val="16"/>
              </w:rPr>
            </w:pPr>
            <w:r w:rsidRPr="00010FCA">
              <w:rPr>
                <w:rFonts w:cs="Arial"/>
                <w:sz w:val="16"/>
                <w:szCs w:val="16"/>
              </w:rPr>
              <w:t>Celková částka živ. minima</w:t>
            </w:r>
          </w:p>
        </w:tc>
      </w:tr>
      <w:tr w:rsidR="00F124CF" w:rsidRPr="00010FCA" w14:paraId="0B0616A1" w14:textId="77777777" w:rsidTr="00A17452">
        <w:tc>
          <w:tcPr>
            <w:tcW w:w="4673" w:type="dxa"/>
          </w:tcPr>
          <w:p w14:paraId="06E43B20" w14:textId="4BD14086" w:rsidR="00F124CF" w:rsidRPr="00010FCA" w:rsidRDefault="00F124CF" w:rsidP="00F124CF">
            <w:pPr>
              <w:spacing w:before="120"/>
              <w:rPr>
                <w:rFonts w:cs="Arial"/>
                <w:sz w:val="16"/>
                <w:szCs w:val="16"/>
              </w:rPr>
            </w:pPr>
            <w:r w:rsidRPr="00010FCA">
              <w:rPr>
                <w:rFonts w:cs="Arial"/>
                <w:sz w:val="16"/>
                <w:szCs w:val="16"/>
              </w:rPr>
              <w:t>I. Poplatník žije v domácnosti jako osoba osamělá</w:t>
            </w:r>
            <w:r w:rsidRPr="00010FCA">
              <w:rPr>
                <w:rFonts w:cs="Arial"/>
                <w:sz w:val="16"/>
                <w:szCs w:val="16"/>
              </w:rPr>
              <w:tab/>
            </w:r>
          </w:p>
        </w:tc>
        <w:tc>
          <w:tcPr>
            <w:tcW w:w="1985" w:type="dxa"/>
          </w:tcPr>
          <w:p w14:paraId="7CBCE661" w14:textId="39D33197" w:rsidR="00F124CF" w:rsidRPr="00010FCA" w:rsidRDefault="007A49F3" w:rsidP="00F124CF">
            <w:pPr>
              <w:spacing w:before="120"/>
              <w:jc w:val="center"/>
              <w:rPr>
                <w:rFonts w:cs="Arial"/>
                <w:sz w:val="16"/>
                <w:szCs w:val="16"/>
              </w:rPr>
            </w:pPr>
            <w:r w:rsidRPr="00010FCA">
              <w:rPr>
                <w:rFonts w:cs="Arial"/>
                <w:color w:val="000000"/>
                <w:sz w:val="16"/>
                <w:szCs w:val="16"/>
                <w:lang w:val="en-US"/>
              </w:rPr>
              <w:t xml:space="preserve">[ </w:t>
            </w:r>
            <w:proofErr w:type="gramStart"/>
            <w:r w:rsidRPr="00010FCA">
              <w:rPr>
                <w:rFonts w:cs="Arial"/>
                <w:color w:val="000000"/>
                <w:sz w:val="16"/>
                <w:szCs w:val="16"/>
                <w:lang w:val="en-US"/>
              </w:rPr>
              <w:t>1 ]</w:t>
            </w:r>
            <w:proofErr w:type="gramEnd"/>
            <w:r w:rsidRPr="00010FCA">
              <w:rPr>
                <w:rFonts w:cs="Arial"/>
                <w:color w:val="000000"/>
                <w:sz w:val="16"/>
                <w:szCs w:val="16"/>
              </w:rPr>
              <w:t>*</w:t>
            </w:r>
          </w:p>
        </w:tc>
        <w:tc>
          <w:tcPr>
            <w:tcW w:w="2402" w:type="dxa"/>
            <w:shd w:val="clear" w:color="auto" w:fill="F2F2F2" w:themeFill="background1" w:themeFillShade="F2"/>
          </w:tcPr>
          <w:p w14:paraId="75DF1A6F" w14:textId="06EFD529" w:rsidR="00F124CF" w:rsidRPr="00010FCA" w:rsidRDefault="00F124CF" w:rsidP="00F124CF">
            <w:pPr>
              <w:spacing w:before="120"/>
              <w:rPr>
                <w:rFonts w:cs="Arial"/>
                <w:sz w:val="16"/>
                <w:szCs w:val="16"/>
              </w:rPr>
            </w:pPr>
            <w:r w:rsidRPr="00010FCA">
              <w:rPr>
                <w:rFonts w:cs="Arial"/>
                <w:sz w:val="16"/>
                <w:szCs w:val="16"/>
              </w:rPr>
              <w:t xml:space="preserve">x </w:t>
            </w:r>
            <w:r w:rsidR="007C7A52" w:rsidRPr="00010FCA">
              <w:rPr>
                <w:rFonts w:cs="Arial"/>
                <w:sz w:val="16"/>
                <w:szCs w:val="16"/>
              </w:rPr>
              <w:t>4</w:t>
            </w:r>
            <w:r w:rsidRPr="00010FCA">
              <w:rPr>
                <w:rFonts w:cs="Arial"/>
                <w:sz w:val="16"/>
                <w:szCs w:val="16"/>
              </w:rPr>
              <w:t> </w:t>
            </w:r>
            <w:r w:rsidR="00F93A64" w:rsidRPr="00010FCA">
              <w:rPr>
                <w:rFonts w:cs="Arial"/>
                <w:sz w:val="16"/>
                <w:szCs w:val="16"/>
              </w:rPr>
              <w:t>860</w:t>
            </w:r>
            <w:r w:rsidRPr="00010FCA">
              <w:rPr>
                <w:rFonts w:cs="Arial"/>
                <w:sz w:val="16"/>
                <w:szCs w:val="16"/>
              </w:rPr>
              <w:t xml:space="preserve"> =                         Kč</w:t>
            </w:r>
            <w:r w:rsidRPr="00010FCA">
              <w:rPr>
                <w:rFonts w:cs="Arial"/>
                <w:sz w:val="16"/>
                <w:szCs w:val="16"/>
                <w:lang w:val="en-US"/>
              </w:rPr>
              <w:t>**</w:t>
            </w:r>
          </w:p>
        </w:tc>
      </w:tr>
      <w:tr w:rsidR="00F124CF" w:rsidRPr="00010FCA" w14:paraId="56F29747" w14:textId="77777777" w:rsidTr="00A17452">
        <w:tc>
          <w:tcPr>
            <w:tcW w:w="4673" w:type="dxa"/>
          </w:tcPr>
          <w:p w14:paraId="053E1B1F" w14:textId="094FB4E0" w:rsidR="00F124CF" w:rsidRPr="00010FCA" w:rsidRDefault="00F124CF" w:rsidP="00F124CF">
            <w:pPr>
              <w:spacing w:before="120"/>
              <w:rPr>
                <w:rFonts w:cs="Arial"/>
                <w:sz w:val="16"/>
                <w:szCs w:val="16"/>
              </w:rPr>
            </w:pPr>
            <w:r w:rsidRPr="00010FCA">
              <w:rPr>
                <w:rFonts w:cs="Arial"/>
                <w:sz w:val="16"/>
                <w:szCs w:val="16"/>
              </w:rPr>
              <w:t>II. Poplatník žije v domácnosti společně s dalšími osobami:</w:t>
            </w:r>
          </w:p>
        </w:tc>
        <w:tc>
          <w:tcPr>
            <w:tcW w:w="1985" w:type="dxa"/>
          </w:tcPr>
          <w:p w14:paraId="3AA31A07" w14:textId="2AB0B86A" w:rsidR="00F124CF" w:rsidRPr="00010FCA" w:rsidRDefault="00F124CF" w:rsidP="00F124CF">
            <w:pPr>
              <w:spacing w:before="120"/>
              <w:rPr>
                <w:rFonts w:cs="Arial"/>
                <w:sz w:val="16"/>
                <w:szCs w:val="16"/>
              </w:rPr>
            </w:pPr>
          </w:p>
        </w:tc>
        <w:tc>
          <w:tcPr>
            <w:tcW w:w="2402" w:type="dxa"/>
            <w:shd w:val="clear" w:color="auto" w:fill="F2F2F2" w:themeFill="background1" w:themeFillShade="F2"/>
          </w:tcPr>
          <w:p w14:paraId="1E2A4700" w14:textId="77777777" w:rsidR="00F124CF" w:rsidRPr="00010FCA" w:rsidRDefault="00F124CF" w:rsidP="00F124CF">
            <w:pPr>
              <w:spacing w:before="120"/>
              <w:rPr>
                <w:rFonts w:cs="Arial"/>
                <w:sz w:val="16"/>
                <w:szCs w:val="16"/>
              </w:rPr>
            </w:pPr>
          </w:p>
        </w:tc>
      </w:tr>
      <w:tr w:rsidR="00F124CF" w:rsidRPr="00010FCA" w14:paraId="3B671D83" w14:textId="77777777" w:rsidTr="0029256A">
        <w:tc>
          <w:tcPr>
            <w:tcW w:w="4673" w:type="dxa"/>
          </w:tcPr>
          <w:p w14:paraId="33A25530" w14:textId="3EE903CD" w:rsidR="00F124CF" w:rsidRPr="00010FCA" w:rsidRDefault="00F124CF" w:rsidP="00F124CF">
            <w:pPr>
              <w:pStyle w:val="Odstavecseseznamem"/>
              <w:numPr>
                <w:ilvl w:val="0"/>
                <w:numId w:val="3"/>
              </w:numPr>
              <w:spacing w:before="120"/>
              <w:rPr>
                <w:rFonts w:cs="Arial"/>
                <w:sz w:val="16"/>
                <w:szCs w:val="16"/>
              </w:rPr>
            </w:pPr>
            <w:r w:rsidRPr="00010FCA">
              <w:rPr>
                <w:rFonts w:cs="Arial"/>
                <w:sz w:val="16"/>
                <w:szCs w:val="16"/>
              </w:rPr>
              <w:t>první osoba v domácnosti</w:t>
            </w:r>
          </w:p>
        </w:tc>
        <w:tc>
          <w:tcPr>
            <w:tcW w:w="1985" w:type="dxa"/>
          </w:tcPr>
          <w:p w14:paraId="75AAD678" w14:textId="3BA8F09D" w:rsidR="00F124CF" w:rsidRPr="00010FCA" w:rsidRDefault="00F124CF" w:rsidP="00F124CF">
            <w:pPr>
              <w:spacing w:before="120"/>
              <w:jc w:val="center"/>
              <w:rPr>
                <w:rFonts w:cs="Arial"/>
                <w:sz w:val="16"/>
                <w:szCs w:val="16"/>
              </w:rPr>
            </w:pPr>
            <w:r w:rsidRPr="00010FCA">
              <w:rPr>
                <w:rFonts w:cs="Arial"/>
                <w:color w:val="000000"/>
                <w:sz w:val="16"/>
                <w:szCs w:val="16"/>
                <w:lang w:val="en-US"/>
              </w:rPr>
              <w:t>[    ]</w:t>
            </w:r>
            <w:r w:rsidRPr="00010FCA">
              <w:rPr>
                <w:rFonts w:cs="Arial"/>
                <w:color w:val="000000"/>
                <w:sz w:val="16"/>
                <w:szCs w:val="16"/>
              </w:rPr>
              <w:t>*</w:t>
            </w:r>
          </w:p>
        </w:tc>
        <w:tc>
          <w:tcPr>
            <w:tcW w:w="2402" w:type="dxa"/>
            <w:shd w:val="clear" w:color="auto" w:fill="F2F2F2" w:themeFill="background1" w:themeFillShade="F2"/>
          </w:tcPr>
          <w:p w14:paraId="35F2B719" w14:textId="4FDDC22B" w:rsidR="00F124CF" w:rsidRPr="00010FCA" w:rsidRDefault="00F124CF" w:rsidP="00F124CF">
            <w:pPr>
              <w:spacing w:before="120"/>
              <w:rPr>
                <w:rFonts w:cs="Arial"/>
                <w:sz w:val="16"/>
                <w:szCs w:val="16"/>
                <w:lang w:val="en-US"/>
              </w:rPr>
            </w:pPr>
            <w:r w:rsidRPr="00010FCA">
              <w:rPr>
                <w:rFonts w:cs="Arial"/>
                <w:sz w:val="16"/>
                <w:szCs w:val="16"/>
              </w:rPr>
              <w:t xml:space="preserve">x </w:t>
            </w:r>
            <w:r w:rsidR="00226107" w:rsidRPr="00010FCA">
              <w:rPr>
                <w:rFonts w:cs="Arial"/>
                <w:sz w:val="16"/>
                <w:szCs w:val="16"/>
              </w:rPr>
              <w:t>4</w:t>
            </w:r>
            <w:r w:rsidR="00F93A64" w:rsidRPr="00010FCA">
              <w:rPr>
                <w:rFonts w:cs="Arial"/>
                <w:sz w:val="16"/>
                <w:szCs w:val="16"/>
              </w:rPr>
              <w:t xml:space="preserve"> 470 </w:t>
            </w:r>
            <w:r w:rsidRPr="00010FCA">
              <w:rPr>
                <w:rFonts w:cs="Arial"/>
                <w:sz w:val="16"/>
                <w:szCs w:val="16"/>
              </w:rPr>
              <w:t>=                         Kč</w:t>
            </w:r>
            <w:r w:rsidRPr="00010FCA">
              <w:rPr>
                <w:rFonts w:cs="Arial"/>
                <w:sz w:val="16"/>
                <w:szCs w:val="16"/>
                <w:lang w:val="en-US"/>
              </w:rPr>
              <w:t>**</w:t>
            </w:r>
          </w:p>
        </w:tc>
      </w:tr>
      <w:tr w:rsidR="00F124CF" w:rsidRPr="00010FCA" w14:paraId="7C6E1578" w14:textId="77777777" w:rsidTr="00C2132B">
        <w:tc>
          <w:tcPr>
            <w:tcW w:w="4673" w:type="dxa"/>
          </w:tcPr>
          <w:p w14:paraId="7DE405D9" w14:textId="7EE469C7" w:rsidR="00F124CF" w:rsidRPr="00010FCA" w:rsidRDefault="00F124CF" w:rsidP="00F124CF">
            <w:pPr>
              <w:pStyle w:val="Odstavecseseznamem"/>
              <w:numPr>
                <w:ilvl w:val="0"/>
                <w:numId w:val="3"/>
              </w:numPr>
              <w:spacing w:before="120"/>
              <w:rPr>
                <w:rFonts w:cs="Arial"/>
                <w:sz w:val="16"/>
                <w:szCs w:val="16"/>
              </w:rPr>
            </w:pPr>
            <w:r w:rsidRPr="00010FCA">
              <w:rPr>
                <w:rFonts w:cs="Arial"/>
                <w:sz w:val="16"/>
                <w:szCs w:val="16"/>
              </w:rPr>
              <w:t>druhá a případně další dospělá osoba/y</w:t>
            </w:r>
          </w:p>
        </w:tc>
        <w:tc>
          <w:tcPr>
            <w:tcW w:w="1985" w:type="dxa"/>
            <w:vAlign w:val="center"/>
          </w:tcPr>
          <w:p w14:paraId="2FC15F2D" w14:textId="46EEAF13" w:rsidR="00F124CF" w:rsidRPr="00010FCA" w:rsidRDefault="00F124CF" w:rsidP="00F124CF">
            <w:pPr>
              <w:spacing w:before="120"/>
              <w:jc w:val="center"/>
              <w:rPr>
                <w:rFonts w:cs="Arial"/>
                <w:sz w:val="16"/>
                <w:szCs w:val="16"/>
              </w:rPr>
            </w:pPr>
            <w:r w:rsidRPr="00010FCA">
              <w:rPr>
                <w:rFonts w:cs="Arial"/>
                <w:color w:val="000000"/>
                <w:sz w:val="16"/>
                <w:szCs w:val="16"/>
                <w:lang w:val="en-US"/>
              </w:rPr>
              <w:t>[     ]</w:t>
            </w:r>
            <w:r w:rsidRPr="00010FCA">
              <w:rPr>
                <w:rFonts w:cs="Arial"/>
                <w:color w:val="000000"/>
                <w:sz w:val="16"/>
                <w:szCs w:val="16"/>
              </w:rPr>
              <w:t>*</w:t>
            </w:r>
          </w:p>
        </w:tc>
        <w:tc>
          <w:tcPr>
            <w:tcW w:w="2402" w:type="dxa"/>
            <w:shd w:val="clear" w:color="auto" w:fill="F2F2F2" w:themeFill="background1" w:themeFillShade="F2"/>
          </w:tcPr>
          <w:p w14:paraId="286D193E" w14:textId="74C49274" w:rsidR="00F124CF" w:rsidRPr="00010FCA" w:rsidRDefault="00F124CF" w:rsidP="00F124CF">
            <w:pPr>
              <w:spacing w:before="120"/>
              <w:rPr>
                <w:rFonts w:cs="Arial"/>
                <w:sz w:val="16"/>
                <w:szCs w:val="16"/>
              </w:rPr>
            </w:pPr>
            <w:r w:rsidRPr="00010FCA">
              <w:rPr>
                <w:rFonts w:cs="Arial"/>
                <w:sz w:val="16"/>
                <w:szCs w:val="16"/>
              </w:rPr>
              <w:t xml:space="preserve">x </w:t>
            </w:r>
            <w:r w:rsidR="00F93A64" w:rsidRPr="00010FCA">
              <w:rPr>
                <w:rFonts w:cs="Arial"/>
                <w:sz w:val="16"/>
                <w:szCs w:val="16"/>
              </w:rPr>
              <w:t>4 040</w:t>
            </w:r>
            <w:r w:rsidRPr="00010FCA">
              <w:rPr>
                <w:rFonts w:cs="Arial"/>
                <w:sz w:val="16"/>
                <w:szCs w:val="16"/>
              </w:rPr>
              <w:t xml:space="preserve"> =                         Kč**</w:t>
            </w:r>
          </w:p>
        </w:tc>
      </w:tr>
      <w:tr w:rsidR="00F124CF" w:rsidRPr="00010FCA" w14:paraId="28D8FEC4" w14:textId="77777777" w:rsidTr="00C2132B">
        <w:tc>
          <w:tcPr>
            <w:tcW w:w="4673" w:type="dxa"/>
          </w:tcPr>
          <w:p w14:paraId="263A9468" w14:textId="78BD96BE" w:rsidR="00F124CF" w:rsidRPr="00010FCA" w:rsidRDefault="00F124CF" w:rsidP="00F124CF">
            <w:pPr>
              <w:pStyle w:val="Odstavecseseznamem"/>
              <w:numPr>
                <w:ilvl w:val="0"/>
                <w:numId w:val="3"/>
              </w:numPr>
              <w:spacing w:before="120"/>
              <w:rPr>
                <w:rFonts w:cs="Arial"/>
                <w:sz w:val="16"/>
                <w:szCs w:val="16"/>
              </w:rPr>
            </w:pPr>
            <w:r w:rsidRPr="00010FCA">
              <w:rPr>
                <w:rFonts w:cs="Arial"/>
                <w:sz w:val="16"/>
                <w:szCs w:val="16"/>
              </w:rPr>
              <w:t>děti do 6 let věku</w:t>
            </w:r>
          </w:p>
        </w:tc>
        <w:tc>
          <w:tcPr>
            <w:tcW w:w="1985" w:type="dxa"/>
            <w:vAlign w:val="center"/>
          </w:tcPr>
          <w:p w14:paraId="305C1E58" w14:textId="5B391EBD" w:rsidR="00F124CF" w:rsidRPr="00010FCA" w:rsidRDefault="00F124CF" w:rsidP="00F124CF">
            <w:pPr>
              <w:spacing w:before="120"/>
              <w:jc w:val="center"/>
              <w:rPr>
                <w:rFonts w:cs="Arial"/>
                <w:sz w:val="16"/>
                <w:szCs w:val="16"/>
              </w:rPr>
            </w:pPr>
            <w:r w:rsidRPr="00010FCA">
              <w:rPr>
                <w:rFonts w:cs="Arial"/>
                <w:color w:val="000000"/>
                <w:sz w:val="16"/>
                <w:szCs w:val="16"/>
                <w:lang w:val="en-US"/>
              </w:rPr>
              <w:t>[     ]</w:t>
            </w:r>
            <w:r w:rsidRPr="00010FCA">
              <w:rPr>
                <w:rFonts w:cs="Arial"/>
                <w:color w:val="000000"/>
                <w:sz w:val="16"/>
                <w:szCs w:val="16"/>
              </w:rPr>
              <w:t>*</w:t>
            </w:r>
          </w:p>
        </w:tc>
        <w:tc>
          <w:tcPr>
            <w:tcW w:w="2402" w:type="dxa"/>
            <w:shd w:val="clear" w:color="auto" w:fill="F2F2F2" w:themeFill="background1" w:themeFillShade="F2"/>
          </w:tcPr>
          <w:p w14:paraId="5904D129" w14:textId="16E288E7" w:rsidR="00F124CF" w:rsidRPr="00010FCA" w:rsidRDefault="00F124CF" w:rsidP="00F124CF">
            <w:pPr>
              <w:spacing w:before="120"/>
              <w:rPr>
                <w:rFonts w:cs="Arial"/>
                <w:sz w:val="16"/>
                <w:szCs w:val="16"/>
              </w:rPr>
            </w:pPr>
            <w:r w:rsidRPr="00010FCA">
              <w:rPr>
                <w:rFonts w:cs="Arial"/>
                <w:sz w:val="16"/>
                <w:szCs w:val="16"/>
              </w:rPr>
              <w:t xml:space="preserve">x </w:t>
            </w:r>
            <w:r w:rsidR="007C7A52" w:rsidRPr="00010FCA">
              <w:rPr>
                <w:rFonts w:cs="Arial"/>
                <w:sz w:val="16"/>
                <w:szCs w:val="16"/>
              </w:rPr>
              <w:t>2</w:t>
            </w:r>
            <w:r w:rsidRPr="00010FCA">
              <w:rPr>
                <w:rFonts w:cs="Arial"/>
                <w:sz w:val="16"/>
                <w:szCs w:val="16"/>
              </w:rPr>
              <w:t> </w:t>
            </w:r>
            <w:r w:rsidR="00F93A64" w:rsidRPr="00010FCA">
              <w:rPr>
                <w:rFonts w:cs="Arial"/>
                <w:sz w:val="16"/>
                <w:szCs w:val="16"/>
              </w:rPr>
              <w:t>480</w:t>
            </w:r>
            <w:r w:rsidRPr="00010FCA">
              <w:rPr>
                <w:rFonts w:cs="Arial"/>
                <w:sz w:val="16"/>
                <w:szCs w:val="16"/>
              </w:rPr>
              <w:t xml:space="preserve"> =                         Kč**</w:t>
            </w:r>
          </w:p>
        </w:tc>
      </w:tr>
      <w:tr w:rsidR="00F124CF" w:rsidRPr="00010FCA" w14:paraId="495B16E8" w14:textId="77777777" w:rsidTr="00C2132B">
        <w:tc>
          <w:tcPr>
            <w:tcW w:w="4673" w:type="dxa"/>
          </w:tcPr>
          <w:p w14:paraId="27B27C1F" w14:textId="7C586709" w:rsidR="00F124CF" w:rsidRPr="00010FCA" w:rsidRDefault="00F124CF" w:rsidP="00F124CF">
            <w:pPr>
              <w:pStyle w:val="Odstavecseseznamem"/>
              <w:numPr>
                <w:ilvl w:val="0"/>
                <w:numId w:val="3"/>
              </w:numPr>
              <w:spacing w:before="120"/>
              <w:rPr>
                <w:rFonts w:cs="Arial"/>
                <w:sz w:val="16"/>
                <w:szCs w:val="16"/>
              </w:rPr>
            </w:pPr>
            <w:r w:rsidRPr="00010FCA">
              <w:rPr>
                <w:rFonts w:cs="Arial"/>
                <w:sz w:val="16"/>
                <w:szCs w:val="16"/>
              </w:rPr>
              <w:t>děti od 6 do 15 let věku</w:t>
            </w:r>
          </w:p>
        </w:tc>
        <w:tc>
          <w:tcPr>
            <w:tcW w:w="1985" w:type="dxa"/>
            <w:vAlign w:val="center"/>
          </w:tcPr>
          <w:p w14:paraId="05507FB7" w14:textId="4641C024" w:rsidR="00F124CF" w:rsidRPr="00010FCA" w:rsidRDefault="00F124CF" w:rsidP="00F124CF">
            <w:pPr>
              <w:spacing w:before="120"/>
              <w:jc w:val="center"/>
              <w:rPr>
                <w:rFonts w:cs="Arial"/>
                <w:sz w:val="16"/>
                <w:szCs w:val="16"/>
              </w:rPr>
            </w:pPr>
            <w:r w:rsidRPr="00010FCA">
              <w:rPr>
                <w:rFonts w:cs="Arial"/>
                <w:color w:val="000000"/>
                <w:sz w:val="16"/>
                <w:szCs w:val="16"/>
                <w:lang w:val="en-US"/>
              </w:rPr>
              <w:t>[     ]</w:t>
            </w:r>
            <w:r w:rsidRPr="00010FCA">
              <w:rPr>
                <w:rFonts w:cs="Arial"/>
                <w:color w:val="000000"/>
                <w:sz w:val="16"/>
                <w:szCs w:val="16"/>
              </w:rPr>
              <w:t>*</w:t>
            </w:r>
          </w:p>
        </w:tc>
        <w:tc>
          <w:tcPr>
            <w:tcW w:w="2402" w:type="dxa"/>
            <w:shd w:val="clear" w:color="auto" w:fill="F2F2F2" w:themeFill="background1" w:themeFillShade="F2"/>
          </w:tcPr>
          <w:p w14:paraId="7C4049C5" w14:textId="0A8F02DC" w:rsidR="00F124CF" w:rsidRPr="00010FCA" w:rsidRDefault="00F124CF" w:rsidP="00F124CF">
            <w:pPr>
              <w:spacing w:before="120"/>
              <w:rPr>
                <w:rFonts w:cs="Arial"/>
                <w:sz w:val="16"/>
                <w:szCs w:val="16"/>
              </w:rPr>
            </w:pPr>
            <w:r w:rsidRPr="00010FCA">
              <w:rPr>
                <w:rFonts w:cs="Arial"/>
                <w:sz w:val="16"/>
                <w:szCs w:val="16"/>
              </w:rPr>
              <w:t xml:space="preserve">x </w:t>
            </w:r>
            <w:r w:rsidR="00F93A64" w:rsidRPr="00010FCA">
              <w:rPr>
                <w:rFonts w:cs="Arial"/>
                <w:sz w:val="16"/>
                <w:szCs w:val="16"/>
              </w:rPr>
              <w:t>3 050</w:t>
            </w:r>
            <w:r w:rsidRPr="00010FCA">
              <w:rPr>
                <w:rFonts w:cs="Arial"/>
                <w:sz w:val="16"/>
                <w:szCs w:val="16"/>
              </w:rPr>
              <w:t xml:space="preserve"> =                         Kč**</w:t>
            </w:r>
          </w:p>
        </w:tc>
      </w:tr>
      <w:tr w:rsidR="00F124CF" w:rsidRPr="00010FCA" w14:paraId="0D31F683" w14:textId="77777777" w:rsidTr="0029256A">
        <w:tc>
          <w:tcPr>
            <w:tcW w:w="4673" w:type="dxa"/>
          </w:tcPr>
          <w:p w14:paraId="468AA45D" w14:textId="5EEE9509" w:rsidR="00F124CF" w:rsidRPr="00010FCA" w:rsidRDefault="00F124CF" w:rsidP="00F124CF">
            <w:pPr>
              <w:pStyle w:val="Odstavecseseznamem"/>
              <w:numPr>
                <w:ilvl w:val="0"/>
                <w:numId w:val="3"/>
              </w:numPr>
              <w:spacing w:before="120"/>
              <w:rPr>
                <w:rFonts w:cs="Arial"/>
                <w:sz w:val="16"/>
                <w:szCs w:val="16"/>
              </w:rPr>
            </w:pPr>
            <w:r w:rsidRPr="00010FCA">
              <w:rPr>
                <w:rFonts w:cs="Arial"/>
                <w:sz w:val="16"/>
                <w:szCs w:val="16"/>
              </w:rPr>
              <w:t>nezaopatřené děti od 15 do 26 let věku</w:t>
            </w:r>
          </w:p>
        </w:tc>
        <w:tc>
          <w:tcPr>
            <w:tcW w:w="1985" w:type="dxa"/>
            <w:vAlign w:val="center"/>
          </w:tcPr>
          <w:p w14:paraId="4FD054B5" w14:textId="1AD46A00" w:rsidR="00F124CF" w:rsidRPr="00010FCA" w:rsidRDefault="00F124CF" w:rsidP="00F124CF">
            <w:pPr>
              <w:spacing w:before="120"/>
              <w:jc w:val="center"/>
              <w:rPr>
                <w:rFonts w:cs="Arial"/>
                <w:sz w:val="16"/>
                <w:szCs w:val="16"/>
              </w:rPr>
            </w:pPr>
            <w:r w:rsidRPr="00010FCA">
              <w:rPr>
                <w:rFonts w:cs="Arial"/>
                <w:color w:val="000000"/>
                <w:sz w:val="16"/>
                <w:szCs w:val="16"/>
                <w:lang w:val="en-US"/>
              </w:rPr>
              <w:t>[     ]</w:t>
            </w:r>
            <w:r w:rsidRPr="00010FCA">
              <w:rPr>
                <w:rFonts w:cs="Arial"/>
                <w:color w:val="000000"/>
                <w:sz w:val="16"/>
                <w:szCs w:val="16"/>
              </w:rPr>
              <w:t>*</w:t>
            </w:r>
          </w:p>
        </w:tc>
        <w:tc>
          <w:tcPr>
            <w:tcW w:w="2402" w:type="dxa"/>
            <w:shd w:val="clear" w:color="auto" w:fill="F2F2F2" w:themeFill="background1" w:themeFillShade="F2"/>
          </w:tcPr>
          <w:p w14:paraId="064E8431" w14:textId="2C313F2B" w:rsidR="00F124CF" w:rsidRPr="00010FCA" w:rsidRDefault="00F124CF" w:rsidP="00F124CF">
            <w:pPr>
              <w:spacing w:before="120"/>
              <w:rPr>
                <w:rFonts w:cs="Arial"/>
                <w:sz w:val="16"/>
                <w:szCs w:val="16"/>
              </w:rPr>
            </w:pPr>
            <w:r w:rsidRPr="00010FCA">
              <w:rPr>
                <w:rFonts w:cs="Arial"/>
                <w:sz w:val="16"/>
                <w:szCs w:val="16"/>
              </w:rPr>
              <w:t xml:space="preserve">x </w:t>
            </w:r>
            <w:r w:rsidR="007C7A52" w:rsidRPr="00010FCA">
              <w:rPr>
                <w:rFonts w:cs="Arial"/>
                <w:sz w:val="16"/>
                <w:szCs w:val="16"/>
              </w:rPr>
              <w:t>3</w:t>
            </w:r>
            <w:r w:rsidRPr="00010FCA">
              <w:rPr>
                <w:rFonts w:cs="Arial"/>
                <w:sz w:val="16"/>
                <w:szCs w:val="16"/>
              </w:rPr>
              <w:t> </w:t>
            </w:r>
            <w:r w:rsidR="00F93A64" w:rsidRPr="00010FCA">
              <w:rPr>
                <w:rFonts w:cs="Arial"/>
                <w:sz w:val="16"/>
                <w:szCs w:val="16"/>
              </w:rPr>
              <w:t>490</w:t>
            </w:r>
            <w:r w:rsidRPr="00010FCA">
              <w:rPr>
                <w:rFonts w:cs="Arial"/>
                <w:sz w:val="16"/>
                <w:szCs w:val="16"/>
              </w:rPr>
              <w:t xml:space="preserve"> =                         Kč**</w:t>
            </w:r>
          </w:p>
        </w:tc>
      </w:tr>
      <w:tr w:rsidR="00F124CF" w:rsidRPr="00010FCA" w14:paraId="30B8DA7E" w14:textId="77777777" w:rsidTr="00A17452">
        <w:tc>
          <w:tcPr>
            <w:tcW w:w="4673" w:type="dxa"/>
          </w:tcPr>
          <w:p w14:paraId="50CAC798" w14:textId="77777777" w:rsidR="00F124CF" w:rsidRPr="00010FCA" w:rsidRDefault="00F124CF" w:rsidP="00F124CF">
            <w:pPr>
              <w:spacing w:before="120"/>
              <w:rPr>
                <w:rFonts w:cs="Arial"/>
                <w:sz w:val="16"/>
                <w:szCs w:val="16"/>
              </w:rPr>
            </w:pPr>
          </w:p>
        </w:tc>
        <w:tc>
          <w:tcPr>
            <w:tcW w:w="1985" w:type="dxa"/>
          </w:tcPr>
          <w:p w14:paraId="0E58016A" w14:textId="60695777" w:rsidR="00F124CF" w:rsidRPr="00010FCA" w:rsidRDefault="00F124CF" w:rsidP="00F124CF">
            <w:pPr>
              <w:spacing w:before="120"/>
              <w:rPr>
                <w:rFonts w:cs="Arial"/>
                <w:sz w:val="16"/>
                <w:szCs w:val="16"/>
              </w:rPr>
            </w:pPr>
          </w:p>
        </w:tc>
        <w:tc>
          <w:tcPr>
            <w:tcW w:w="2402" w:type="dxa"/>
            <w:shd w:val="clear" w:color="auto" w:fill="F2F2F2" w:themeFill="background1" w:themeFillShade="F2"/>
          </w:tcPr>
          <w:p w14:paraId="613B0843" w14:textId="74283C81" w:rsidR="00F124CF" w:rsidRPr="00010FCA" w:rsidRDefault="00F124CF" w:rsidP="00F124CF">
            <w:pPr>
              <w:spacing w:before="120"/>
              <w:rPr>
                <w:rFonts w:cs="Arial"/>
                <w:sz w:val="16"/>
                <w:szCs w:val="16"/>
              </w:rPr>
            </w:pPr>
            <w:r w:rsidRPr="00010FCA">
              <w:rPr>
                <w:rFonts w:cs="Arial"/>
                <w:sz w:val="16"/>
                <w:szCs w:val="16"/>
              </w:rPr>
              <w:t xml:space="preserve">                                        Kč***</w:t>
            </w:r>
          </w:p>
        </w:tc>
      </w:tr>
    </w:tbl>
    <w:p w14:paraId="3EB503D5" w14:textId="3BB22101" w:rsidR="00FA5319" w:rsidRPr="00010FCA" w:rsidRDefault="00045558" w:rsidP="00045558">
      <w:pPr>
        <w:tabs>
          <w:tab w:val="left" w:pos="284"/>
        </w:tabs>
        <w:spacing w:before="60" w:after="60"/>
        <w:rPr>
          <w:rFonts w:cs="Arial"/>
          <w:sz w:val="16"/>
          <w:szCs w:val="16"/>
        </w:rPr>
      </w:pPr>
      <w:r w:rsidRPr="00010FCA">
        <w:rPr>
          <w:rFonts w:cs="Arial"/>
          <w:sz w:val="16"/>
          <w:szCs w:val="16"/>
        </w:rPr>
        <w:t xml:space="preserve">*) </w:t>
      </w:r>
      <w:r w:rsidRPr="00010FCA">
        <w:rPr>
          <w:rFonts w:cs="Arial"/>
          <w:sz w:val="16"/>
          <w:szCs w:val="16"/>
        </w:rPr>
        <w:tab/>
        <w:t xml:space="preserve">Ponechte číslovku, která odpovídá počtu daných osob v domácnosti. </w:t>
      </w:r>
      <w:r w:rsidRPr="00010FCA">
        <w:rPr>
          <w:rFonts w:cs="Arial"/>
          <w:sz w:val="16"/>
          <w:szCs w:val="16"/>
        </w:rPr>
        <w:br/>
        <w:t>**)</w:t>
      </w:r>
      <w:r w:rsidRPr="00010FCA">
        <w:rPr>
          <w:rFonts w:cs="Arial"/>
          <w:sz w:val="16"/>
          <w:szCs w:val="16"/>
        </w:rPr>
        <w:tab/>
        <w:t>Násobte počet osob uvedenou částkou.</w:t>
      </w:r>
      <w:r w:rsidRPr="00010FCA">
        <w:rPr>
          <w:rFonts w:cs="Arial"/>
          <w:sz w:val="16"/>
          <w:szCs w:val="16"/>
        </w:rPr>
        <w:br/>
        <w:t>***) Sečtěte hodnoty ve sloupci, čímž je spočítáno celkové životní měsíční minimum domácnosti.</w:t>
      </w:r>
    </w:p>
    <w:tbl>
      <w:tblPr>
        <w:tblpPr w:leftFromText="141" w:rightFromText="141" w:vertAnchor="text" w:horzAnchor="margin" w:tblpY="115"/>
        <w:tblW w:w="5000" w:type="pct"/>
        <w:tblCellMar>
          <w:left w:w="70" w:type="dxa"/>
          <w:right w:w="70" w:type="dxa"/>
        </w:tblCellMar>
        <w:tblLook w:val="0000" w:firstRow="0" w:lastRow="0" w:firstColumn="0" w:lastColumn="0" w:noHBand="0" w:noVBand="0"/>
      </w:tblPr>
      <w:tblGrid>
        <w:gridCol w:w="6661"/>
        <w:gridCol w:w="2404"/>
      </w:tblGrid>
      <w:tr w:rsidR="00FA5319" w:rsidRPr="00010FCA" w14:paraId="4017A67D" w14:textId="77777777" w:rsidTr="00B81AE2">
        <w:trPr>
          <w:cantSplit/>
          <w:trHeight w:val="277"/>
        </w:trPr>
        <w:tc>
          <w:tcPr>
            <w:tcW w:w="3674" w:type="pct"/>
            <w:tcBorders>
              <w:right w:val="single" w:sz="4" w:space="0" w:color="auto"/>
            </w:tcBorders>
            <w:vAlign w:val="center"/>
          </w:tcPr>
          <w:p w14:paraId="741B4FB8" w14:textId="1BAAC655" w:rsidR="00FA5319" w:rsidRPr="00010FCA" w:rsidRDefault="00FA5319" w:rsidP="00B81AE2">
            <w:pPr>
              <w:rPr>
                <w:rFonts w:cs="Arial"/>
                <w:sz w:val="16"/>
                <w:szCs w:val="16"/>
              </w:rPr>
            </w:pPr>
            <w:r w:rsidRPr="00010FCA">
              <w:rPr>
                <w:rFonts w:cs="Arial"/>
                <w:sz w:val="16"/>
                <w:szCs w:val="16"/>
                <w:u w:val="single"/>
              </w:rPr>
              <w:t>B.</w:t>
            </w:r>
            <w:r w:rsidRPr="00010FCA">
              <w:rPr>
                <w:rFonts w:cs="Arial"/>
                <w:sz w:val="16"/>
                <w:szCs w:val="16"/>
              </w:rPr>
              <w:t xml:space="preserve"> Nejvyšší částka příjmů pro osvobození ze sociálních důvodů: (měsíční životní minimum, tj. výsledek předchozích odstavců. </w:t>
            </w:r>
            <w:r w:rsidRPr="00010FCA">
              <w:rPr>
                <w:rFonts w:cs="Arial"/>
                <w:color w:val="000000"/>
                <w:sz w:val="16"/>
                <w:szCs w:val="16"/>
              </w:rPr>
              <w:t>×</w:t>
            </w:r>
            <w:r w:rsidRPr="00010FCA">
              <w:rPr>
                <w:rFonts w:cs="Arial"/>
                <w:sz w:val="16"/>
                <w:szCs w:val="16"/>
              </w:rPr>
              <w:t xml:space="preserve"> 3 </w:t>
            </w:r>
            <w:r w:rsidRPr="00010FCA">
              <w:rPr>
                <w:rFonts w:cs="Arial"/>
                <w:color w:val="000000"/>
                <w:sz w:val="16"/>
                <w:szCs w:val="16"/>
              </w:rPr>
              <w:t>×</w:t>
            </w:r>
            <w:r w:rsidRPr="00010FCA">
              <w:rPr>
                <w:rFonts w:cs="Arial"/>
                <w:sz w:val="16"/>
                <w:szCs w:val="16"/>
              </w:rPr>
              <w:t xml:space="preserve"> 2,15)</w:t>
            </w:r>
          </w:p>
        </w:tc>
        <w:tc>
          <w:tcPr>
            <w:tcW w:w="13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CE36C2" w14:textId="72B69332" w:rsidR="00FA5319" w:rsidRPr="00010FCA" w:rsidRDefault="00FA5319" w:rsidP="00B81AE2">
            <w:pPr>
              <w:rPr>
                <w:rFonts w:cs="Arial"/>
                <w:sz w:val="20"/>
                <w:szCs w:val="16"/>
                <w:highlight w:val="lightGray"/>
              </w:rPr>
            </w:pPr>
            <w:r w:rsidRPr="00010FCA">
              <w:rPr>
                <w:rFonts w:cs="Arial"/>
                <w:sz w:val="16"/>
                <w:szCs w:val="16"/>
              </w:rPr>
              <w:t xml:space="preserve">                                Kč / čtvrtletí</w:t>
            </w:r>
          </w:p>
        </w:tc>
      </w:tr>
    </w:tbl>
    <w:p w14:paraId="3C409545" w14:textId="561B414D" w:rsidR="00FA5319" w:rsidRPr="00010FCA" w:rsidRDefault="00FA5319" w:rsidP="00045558">
      <w:pPr>
        <w:tabs>
          <w:tab w:val="left" w:pos="284"/>
        </w:tabs>
        <w:spacing w:before="60" w:after="60"/>
        <w:rPr>
          <w:rFonts w:cs="Arial"/>
          <w:sz w:val="10"/>
          <w:szCs w:val="16"/>
        </w:rPr>
      </w:pPr>
    </w:p>
    <w:tbl>
      <w:tblPr>
        <w:tblpPr w:leftFromText="141" w:rightFromText="141" w:vertAnchor="text" w:horzAnchor="margin" w:tblpY="115"/>
        <w:tblW w:w="5000" w:type="pct"/>
        <w:tblCellMar>
          <w:left w:w="70" w:type="dxa"/>
          <w:right w:w="70" w:type="dxa"/>
        </w:tblCellMar>
        <w:tblLook w:val="0000" w:firstRow="0" w:lastRow="0" w:firstColumn="0" w:lastColumn="0" w:noHBand="0" w:noVBand="0"/>
      </w:tblPr>
      <w:tblGrid>
        <w:gridCol w:w="6661"/>
        <w:gridCol w:w="2404"/>
      </w:tblGrid>
      <w:tr w:rsidR="009B07CD" w:rsidRPr="00010FCA" w14:paraId="792432F8" w14:textId="77777777" w:rsidTr="00B81AE2">
        <w:trPr>
          <w:cantSplit/>
          <w:trHeight w:val="277"/>
        </w:trPr>
        <w:tc>
          <w:tcPr>
            <w:tcW w:w="3674" w:type="pct"/>
            <w:tcBorders>
              <w:right w:val="single" w:sz="4" w:space="0" w:color="auto"/>
            </w:tcBorders>
            <w:vAlign w:val="center"/>
          </w:tcPr>
          <w:p w14:paraId="2124453D" w14:textId="475B86A4" w:rsidR="009B07CD" w:rsidRPr="00010FCA" w:rsidRDefault="009B07CD" w:rsidP="00B81AE2">
            <w:pPr>
              <w:rPr>
                <w:rFonts w:cs="Arial"/>
                <w:sz w:val="16"/>
                <w:szCs w:val="16"/>
              </w:rPr>
            </w:pPr>
            <w:r w:rsidRPr="00010FCA">
              <w:rPr>
                <w:rFonts w:cs="Arial"/>
                <w:sz w:val="16"/>
                <w:szCs w:val="16"/>
                <w:u w:val="single"/>
              </w:rPr>
              <w:t>C.</w:t>
            </w:r>
            <w:r w:rsidRPr="00010FCA">
              <w:rPr>
                <w:rFonts w:cs="Arial"/>
                <w:sz w:val="16"/>
                <w:szCs w:val="16"/>
              </w:rPr>
              <w:t xml:space="preserve">  Pro uznání nároku na osvobození </w:t>
            </w:r>
            <w:r w:rsidR="00257A9D" w:rsidRPr="00010FCA">
              <w:rPr>
                <w:rFonts w:cs="Arial"/>
                <w:sz w:val="16"/>
                <w:szCs w:val="16"/>
              </w:rPr>
              <w:t>musí</w:t>
            </w:r>
            <w:r w:rsidRPr="00010FCA">
              <w:rPr>
                <w:rFonts w:cs="Arial"/>
                <w:sz w:val="16"/>
                <w:szCs w:val="16"/>
              </w:rPr>
              <w:t xml:space="preserve"> být vypočítaná částka </w:t>
            </w:r>
            <w:r w:rsidR="004458DC" w:rsidRPr="00010FCA">
              <w:rPr>
                <w:rFonts w:cs="Arial"/>
                <w:sz w:val="16"/>
                <w:szCs w:val="16"/>
              </w:rPr>
              <w:t>vyšší</w:t>
            </w:r>
            <w:r w:rsidRPr="00010FCA">
              <w:rPr>
                <w:rFonts w:cs="Arial"/>
                <w:sz w:val="16"/>
                <w:szCs w:val="16"/>
              </w:rPr>
              <w:t xml:space="preserve"> než čistý čtvrtletní příjem domácnosti </w:t>
            </w:r>
            <w:r w:rsidR="005B328B" w:rsidRPr="00010FCA">
              <w:rPr>
                <w:rFonts w:cs="Arial"/>
                <w:sz w:val="16"/>
                <w:szCs w:val="16"/>
              </w:rPr>
              <w:t xml:space="preserve">(když [A-B] je větší než 0, pak </w:t>
            </w:r>
            <w:r w:rsidR="00D0027B" w:rsidRPr="00010FCA">
              <w:rPr>
                <w:rFonts w:cs="Arial"/>
                <w:sz w:val="16"/>
                <w:szCs w:val="16"/>
              </w:rPr>
              <w:t>NESPLŇUJI</w:t>
            </w:r>
            <w:r w:rsidR="005B328B" w:rsidRPr="00010FCA">
              <w:rPr>
                <w:rFonts w:cs="Arial"/>
                <w:sz w:val="16"/>
                <w:szCs w:val="16"/>
              </w:rPr>
              <w:t xml:space="preserve"> podmínky):</w:t>
            </w:r>
          </w:p>
        </w:tc>
        <w:tc>
          <w:tcPr>
            <w:tcW w:w="13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80F42E" w14:textId="73DD2BE0" w:rsidR="009B07CD" w:rsidRPr="00010FCA" w:rsidRDefault="005B328B" w:rsidP="009B07CD">
            <w:pPr>
              <w:jc w:val="center"/>
              <w:rPr>
                <w:rFonts w:cs="Arial"/>
                <w:sz w:val="20"/>
                <w:szCs w:val="16"/>
              </w:rPr>
            </w:pPr>
            <w:r w:rsidRPr="00010FCA">
              <w:rPr>
                <w:rFonts w:cs="Arial"/>
                <w:sz w:val="20"/>
                <w:szCs w:val="16"/>
              </w:rPr>
              <w:t>ANO / NE</w:t>
            </w:r>
          </w:p>
        </w:tc>
      </w:tr>
    </w:tbl>
    <w:p w14:paraId="5C3F6B54" w14:textId="77777777" w:rsidR="003D0D5C" w:rsidRPr="00010FCA" w:rsidRDefault="003D0D5C" w:rsidP="00B7718C">
      <w:pPr>
        <w:spacing w:before="120" w:after="60"/>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33"/>
        <w:tblCellMar>
          <w:left w:w="70" w:type="dxa"/>
          <w:right w:w="70" w:type="dxa"/>
        </w:tblCellMar>
        <w:tblLook w:val="0000" w:firstRow="0" w:lastRow="0" w:firstColumn="0" w:lastColumn="0" w:noHBand="0" w:noVBand="0"/>
      </w:tblPr>
      <w:tblGrid>
        <w:gridCol w:w="9060"/>
      </w:tblGrid>
      <w:tr w:rsidR="00BE527D" w:rsidRPr="00010FCA" w14:paraId="22CA2E68" w14:textId="77777777" w:rsidTr="00274344">
        <w:trPr>
          <w:cantSplit/>
        </w:trPr>
        <w:tc>
          <w:tcPr>
            <w:tcW w:w="5000" w:type="pct"/>
            <w:shd w:val="clear" w:color="auto" w:fill="333333"/>
          </w:tcPr>
          <w:p w14:paraId="0ADB86AC" w14:textId="3141CC2E" w:rsidR="00BE527D" w:rsidRPr="00010FCA" w:rsidRDefault="003F682F" w:rsidP="00274344">
            <w:pPr>
              <w:pStyle w:val="Nadpis1"/>
              <w:rPr>
                <w:rFonts w:cs="Arial"/>
              </w:rPr>
            </w:pPr>
            <w:r w:rsidRPr="00010FCA">
              <w:rPr>
                <w:rFonts w:cs="Arial"/>
              </w:rPr>
              <w:t>4</w:t>
            </w:r>
            <w:r w:rsidR="00BE527D" w:rsidRPr="00010FCA">
              <w:rPr>
                <w:rFonts w:cs="Arial"/>
              </w:rPr>
              <w:t xml:space="preserve"> – Prohlášení</w:t>
            </w:r>
          </w:p>
        </w:tc>
      </w:tr>
    </w:tbl>
    <w:p w14:paraId="7A9A74E6" w14:textId="77777777" w:rsidR="004D2B5D" w:rsidRPr="00010FCA" w:rsidRDefault="004D2B5D" w:rsidP="004D2B5D">
      <w:pPr>
        <w:spacing w:before="120"/>
        <w:jc w:val="both"/>
        <w:rPr>
          <w:rFonts w:eastAsia="Calibri" w:cs="Arial"/>
          <w:szCs w:val="22"/>
        </w:rPr>
      </w:pPr>
      <w:r w:rsidRPr="00010FCA">
        <w:rPr>
          <w:rFonts w:eastAsia="Calibri" w:cs="Arial"/>
          <w:sz w:val="16"/>
          <w:szCs w:val="16"/>
        </w:rPr>
        <w:t xml:space="preserve">Čestně prohlašuji, že vlastním / držím nebo z jiného právního důvodu alespoň 1 měsíc užívám televizní přijímač a zároveň splňuji podmínky pro osvobození ze sociálních důvodů dle § 4 odst. 2 zákona č. 348/2005 Sb. Beru na vědomí, že uvedením nepravdivých údajů, na základě, kterých dojde k neoprávněnému osvobození od povinnosti platit televizní poplatek, je Česká televize oprávněna vystavit přirážku dle § 9 zákona č. 348/2005 Sb., ve výši 10 000 Kč. </w:t>
      </w:r>
    </w:p>
    <w:p w14:paraId="34735F08" w14:textId="1283A6C6" w:rsidR="003D0D5C" w:rsidRPr="00010FCA" w:rsidRDefault="004D2B5D" w:rsidP="003D0D5C">
      <w:pPr>
        <w:rPr>
          <w:rFonts w:cs="Arial"/>
          <w:sz w:val="16"/>
          <w:szCs w:val="16"/>
        </w:rPr>
      </w:pPr>
      <w:r w:rsidRPr="00010FCA">
        <w:rPr>
          <w:rFonts w:cs="Arial"/>
          <w:sz w:val="16"/>
          <w:szCs w:val="16"/>
        </w:rPr>
        <w:t xml:space="preserve"> </w:t>
      </w:r>
    </w:p>
    <w:p w14:paraId="5095421B" w14:textId="77777777" w:rsidR="003D0D5C" w:rsidRPr="00010FCA" w:rsidRDefault="003D0D5C" w:rsidP="003D0D5C">
      <w:pPr>
        <w:rPr>
          <w:rFonts w:cs="Arial"/>
          <w:sz w:val="16"/>
          <w:szCs w:val="16"/>
        </w:rPr>
      </w:pPr>
    </w:p>
    <w:p w14:paraId="10401D9F" w14:textId="1C24F344" w:rsidR="00BE527D" w:rsidRPr="00010FCA" w:rsidRDefault="003D0D5C" w:rsidP="003D0D5C">
      <w:pPr>
        <w:rPr>
          <w:rFonts w:cs="Arial"/>
          <w:sz w:val="16"/>
        </w:rPr>
      </w:pPr>
      <w:r w:rsidRPr="00010FCA">
        <w:rPr>
          <w:rFonts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2"/>
        <w:gridCol w:w="211"/>
        <w:gridCol w:w="211"/>
        <w:gridCol w:w="211"/>
        <w:gridCol w:w="211"/>
        <w:gridCol w:w="210"/>
        <w:gridCol w:w="210"/>
        <w:gridCol w:w="247"/>
        <w:gridCol w:w="247"/>
        <w:gridCol w:w="247"/>
        <w:gridCol w:w="1581"/>
        <w:gridCol w:w="210"/>
        <w:gridCol w:w="210"/>
        <w:gridCol w:w="210"/>
        <w:gridCol w:w="210"/>
        <w:gridCol w:w="210"/>
        <w:gridCol w:w="210"/>
        <w:gridCol w:w="210"/>
        <w:gridCol w:w="210"/>
        <w:gridCol w:w="210"/>
        <w:gridCol w:w="210"/>
        <w:gridCol w:w="207"/>
      </w:tblGrid>
      <w:tr w:rsidR="003D0D5C" w:rsidRPr="00010FCA" w14:paraId="1F482451" w14:textId="77777777" w:rsidTr="003D0D5C">
        <w:trPr>
          <w:cantSplit/>
        </w:trPr>
        <w:tc>
          <w:tcPr>
            <w:tcW w:w="1748" w:type="pct"/>
            <w:tcBorders>
              <w:top w:val="nil"/>
              <w:left w:val="nil"/>
              <w:bottom w:val="nil"/>
              <w:right w:val="nil"/>
            </w:tcBorders>
          </w:tcPr>
          <w:p w14:paraId="06BD24D9" w14:textId="77777777" w:rsidR="003D0D5C" w:rsidRPr="00010FCA" w:rsidRDefault="003D0D5C" w:rsidP="00274344">
            <w:pPr>
              <w:rPr>
                <w:rFonts w:cs="Arial"/>
              </w:rPr>
            </w:pPr>
          </w:p>
        </w:tc>
        <w:tc>
          <w:tcPr>
            <w:tcW w:w="116" w:type="pct"/>
            <w:tcBorders>
              <w:top w:val="nil"/>
              <w:left w:val="nil"/>
              <w:bottom w:val="nil"/>
              <w:right w:val="nil"/>
            </w:tcBorders>
          </w:tcPr>
          <w:p w14:paraId="213B4245" w14:textId="77777777" w:rsidR="003D0D5C" w:rsidRPr="00010FCA" w:rsidRDefault="003D0D5C" w:rsidP="00274344">
            <w:pPr>
              <w:rPr>
                <w:rFonts w:cs="Arial"/>
              </w:rPr>
            </w:pPr>
          </w:p>
        </w:tc>
        <w:tc>
          <w:tcPr>
            <w:tcW w:w="116" w:type="pct"/>
            <w:tcBorders>
              <w:top w:val="nil"/>
              <w:left w:val="nil"/>
              <w:bottom w:val="nil"/>
              <w:right w:val="nil"/>
            </w:tcBorders>
          </w:tcPr>
          <w:p w14:paraId="796A15B3" w14:textId="77777777" w:rsidR="003D0D5C" w:rsidRPr="00010FCA" w:rsidRDefault="003D0D5C" w:rsidP="00274344">
            <w:pPr>
              <w:rPr>
                <w:rFonts w:cs="Arial"/>
              </w:rPr>
            </w:pPr>
          </w:p>
        </w:tc>
        <w:tc>
          <w:tcPr>
            <w:tcW w:w="116" w:type="pct"/>
            <w:tcBorders>
              <w:top w:val="nil"/>
              <w:left w:val="nil"/>
              <w:bottom w:val="nil"/>
              <w:right w:val="nil"/>
            </w:tcBorders>
          </w:tcPr>
          <w:p w14:paraId="75CF5C8D" w14:textId="77777777" w:rsidR="003D0D5C" w:rsidRPr="00010FCA" w:rsidRDefault="003D0D5C" w:rsidP="00274344">
            <w:pPr>
              <w:rPr>
                <w:rFonts w:cs="Arial"/>
              </w:rPr>
            </w:pPr>
          </w:p>
        </w:tc>
        <w:tc>
          <w:tcPr>
            <w:tcW w:w="116" w:type="pct"/>
            <w:tcBorders>
              <w:top w:val="nil"/>
              <w:left w:val="nil"/>
              <w:bottom w:val="nil"/>
              <w:right w:val="nil"/>
            </w:tcBorders>
          </w:tcPr>
          <w:p w14:paraId="2F1E760C" w14:textId="77777777" w:rsidR="003D0D5C" w:rsidRPr="00010FCA" w:rsidRDefault="003D0D5C" w:rsidP="00274344">
            <w:pPr>
              <w:rPr>
                <w:rFonts w:cs="Arial"/>
              </w:rPr>
            </w:pPr>
          </w:p>
        </w:tc>
        <w:tc>
          <w:tcPr>
            <w:tcW w:w="116" w:type="pct"/>
            <w:tcBorders>
              <w:top w:val="nil"/>
              <w:left w:val="nil"/>
              <w:bottom w:val="nil"/>
              <w:right w:val="nil"/>
            </w:tcBorders>
          </w:tcPr>
          <w:p w14:paraId="0845AD09" w14:textId="77777777" w:rsidR="003D0D5C" w:rsidRPr="00010FCA" w:rsidRDefault="003D0D5C" w:rsidP="00274344">
            <w:pPr>
              <w:rPr>
                <w:rFonts w:cs="Arial"/>
              </w:rPr>
            </w:pPr>
          </w:p>
        </w:tc>
        <w:tc>
          <w:tcPr>
            <w:tcW w:w="116" w:type="pct"/>
            <w:tcBorders>
              <w:top w:val="nil"/>
              <w:left w:val="nil"/>
              <w:bottom w:val="nil"/>
              <w:right w:val="nil"/>
            </w:tcBorders>
          </w:tcPr>
          <w:p w14:paraId="3EA388B2" w14:textId="66F2B63A" w:rsidR="003D0D5C" w:rsidRPr="00010FCA" w:rsidRDefault="003D0D5C" w:rsidP="00274344">
            <w:pPr>
              <w:rPr>
                <w:rFonts w:cs="Arial"/>
              </w:rPr>
            </w:pPr>
          </w:p>
        </w:tc>
        <w:tc>
          <w:tcPr>
            <w:tcW w:w="136" w:type="pct"/>
            <w:tcBorders>
              <w:top w:val="nil"/>
              <w:left w:val="nil"/>
              <w:bottom w:val="nil"/>
              <w:right w:val="nil"/>
            </w:tcBorders>
          </w:tcPr>
          <w:p w14:paraId="22BFE271" w14:textId="77777777" w:rsidR="003D0D5C" w:rsidRPr="00010FCA" w:rsidRDefault="003D0D5C" w:rsidP="00274344">
            <w:pPr>
              <w:rPr>
                <w:rFonts w:cs="Arial"/>
              </w:rPr>
            </w:pPr>
          </w:p>
        </w:tc>
        <w:tc>
          <w:tcPr>
            <w:tcW w:w="136" w:type="pct"/>
            <w:tcBorders>
              <w:top w:val="nil"/>
              <w:left w:val="nil"/>
              <w:bottom w:val="nil"/>
              <w:right w:val="nil"/>
            </w:tcBorders>
          </w:tcPr>
          <w:p w14:paraId="365ED15C" w14:textId="77777777" w:rsidR="003D0D5C" w:rsidRPr="00010FCA" w:rsidRDefault="003D0D5C" w:rsidP="00274344">
            <w:pPr>
              <w:rPr>
                <w:rFonts w:cs="Arial"/>
              </w:rPr>
            </w:pPr>
          </w:p>
        </w:tc>
        <w:tc>
          <w:tcPr>
            <w:tcW w:w="136" w:type="pct"/>
            <w:tcBorders>
              <w:top w:val="nil"/>
              <w:left w:val="nil"/>
              <w:bottom w:val="nil"/>
              <w:right w:val="nil"/>
            </w:tcBorders>
          </w:tcPr>
          <w:p w14:paraId="6E9274C2" w14:textId="77777777" w:rsidR="003D0D5C" w:rsidRPr="00010FCA" w:rsidRDefault="003D0D5C" w:rsidP="00274344">
            <w:pPr>
              <w:rPr>
                <w:rFonts w:cs="Arial"/>
              </w:rPr>
            </w:pPr>
          </w:p>
        </w:tc>
        <w:tc>
          <w:tcPr>
            <w:tcW w:w="872" w:type="pct"/>
            <w:tcBorders>
              <w:top w:val="nil"/>
              <w:left w:val="nil"/>
              <w:bottom w:val="nil"/>
              <w:right w:val="nil"/>
            </w:tcBorders>
          </w:tcPr>
          <w:p w14:paraId="03963B7A" w14:textId="77777777" w:rsidR="003D0D5C" w:rsidRPr="00010FCA" w:rsidRDefault="003D0D5C" w:rsidP="00274344">
            <w:pPr>
              <w:jc w:val="right"/>
              <w:rPr>
                <w:rFonts w:cs="Arial"/>
              </w:rPr>
            </w:pPr>
            <w:r w:rsidRPr="00010FCA">
              <w:rPr>
                <w:rFonts w:cs="Arial"/>
                <w:sz w:val="16"/>
              </w:rPr>
              <w:t>Datum prohlášení:</w:t>
            </w:r>
          </w:p>
        </w:tc>
        <w:tc>
          <w:tcPr>
            <w:tcW w:w="116" w:type="pct"/>
            <w:tcBorders>
              <w:top w:val="nil"/>
              <w:left w:val="nil"/>
              <w:bottom w:val="nil"/>
              <w:right w:val="single" w:sz="4" w:space="0" w:color="auto"/>
            </w:tcBorders>
          </w:tcPr>
          <w:p w14:paraId="35747AAF" w14:textId="77777777" w:rsidR="003D0D5C" w:rsidRPr="00010FCA" w:rsidRDefault="003D0D5C" w:rsidP="00274344">
            <w:pPr>
              <w:rPr>
                <w:rFonts w:cs="Arial"/>
              </w:rPr>
            </w:pPr>
          </w:p>
        </w:tc>
        <w:tc>
          <w:tcPr>
            <w:tcW w:w="116" w:type="pct"/>
            <w:tcBorders>
              <w:left w:val="single" w:sz="4" w:space="0" w:color="auto"/>
            </w:tcBorders>
          </w:tcPr>
          <w:p w14:paraId="50934A5D" w14:textId="77777777" w:rsidR="003D0D5C" w:rsidRPr="00010FCA" w:rsidRDefault="003D0D5C" w:rsidP="00274344">
            <w:pPr>
              <w:rPr>
                <w:rFonts w:cs="Arial"/>
              </w:rPr>
            </w:pPr>
          </w:p>
        </w:tc>
        <w:tc>
          <w:tcPr>
            <w:tcW w:w="116" w:type="pct"/>
            <w:tcBorders>
              <w:right w:val="single" w:sz="4" w:space="0" w:color="auto"/>
            </w:tcBorders>
          </w:tcPr>
          <w:p w14:paraId="3D98B3DE" w14:textId="77777777" w:rsidR="003D0D5C" w:rsidRPr="00010FCA" w:rsidRDefault="003D0D5C" w:rsidP="00274344">
            <w:pPr>
              <w:rPr>
                <w:rFonts w:cs="Arial"/>
              </w:rPr>
            </w:pPr>
          </w:p>
        </w:tc>
        <w:tc>
          <w:tcPr>
            <w:tcW w:w="116" w:type="pct"/>
            <w:tcBorders>
              <w:top w:val="nil"/>
              <w:left w:val="single" w:sz="4" w:space="0" w:color="auto"/>
              <w:bottom w:val="nil"/>
              <w:right w:val="single" w:sz="4" w:space="0" w:color="auto"/>
            </w:tcBorders>
          </w:tcPr>
          <w:p w14:paraId="26391C93" w14:textId="77777777" w:rsidR="003D0D5C" w:rsidRPr="00010FCA" w:rsidRDefault="003D0D5C" w:rsidP="00274344">
            <w:pPr>
              <w:rPr>
                <w:rFonts w:cs="Arial"/>
                <w:b/>
                <w:bCs/>
              </w:rPr>
            </w:pPr>
            <w:r w:rsidRPr="00010FCA">
              <w:rPr>
                <w:rFonts w:cs="Arial"/>
                <w:b/>
                <w:bCs/>
              </w:rPr>
              <w:t>.</w:t>
            </w:r>
          </w:p>
        </w:tc>
        <w:tc>
          <w:tcPr>
            <w:tcW w:w="116" w:type="pct"/>
            <w:tcBorders>
              <w:left w:val="single" w:sz="4" w:space="0" w:color="auto"/>
            </w:tcBorders>
          </w:tcPr>
          <w:p w14:paraId="7809ED78" w14:textId="77777777" w:rsidR="003D0D5C" w:rsidRPr="00010FCA" w:rsidRDefault="003D0D5C" w:rsidP="00274344">
            <w:pPr>
              <w:rPr>
                <w:rFonts w:cs="Arial"/>
              </w:rPr>
            </w:pPr>
          </w:p>
        </w:tc>
        <w:tc>
          <w:tcPr>
            <w:tcW w:w="116" w:type="pct"/>
            <w:tcBorders>
              <w:right w:val="single" w:sz="4" w:space="0" w:color="auto"/>
            </w:tcBorders>
          </w:tcPr>
          <w:p w14:paraId="2FE80C08" w14:textId="77777777" w:rsidR="003D0D5C" w:rsidRPr="00010FCA" w:rsidRDefault="003D0D5C" w:rsidP="00274344">
            <w:pPr>
              <w:rPr>
                <w:rFonts w:cs="Arial"/>
              </w:rPr>
            </w:pPr>
          </w:p>
        </w:tc>
        <w:tc>
          <w:tcPr>
            <w:tcW w:w="116" w:type="pct"/>
            <w:tcBorders>
              <w:top w:val="nil"/>
              <w:left w:val="single" w:sz="4" w:space="0" w:color="auto"/>
              <w:bottom w:val="nil"/>
              <w:right w:val="single" w:sz="4" w:space="0" w:color="auto"/>
            </w:tcBorders>
          </w:tcPr>
          <w:p w14:paraId="7422570F" w14:textId="77777777" w:rsidR="003D0D5C" w:rsidRPr="00010FCA" w:rsidRDefault="003D0D5C" w:rsidP="00274344">
            <w:pPr>
              <w:rPr>
                <w:rFonts w:cs="Arial"/>
                <w:b/>
                <w:bCs/>
              </w:rPr>
            </w:pPr>
            <w:r w:rsidRPr="00010FCA">
              <w:rPr>
                <w:rFonts w:cs="Arial"/>
                <w:b/>
                <w:bCs/>
              </w:rPr>
              <w:t>.</w:t>
            </w:r>
          </w:p>
        </w:tc>
        <w:tc>
          <w:tcPr>
            <w:tcW w:w="116" w:type="pct"/>
            <w:tcBorders>
              <w:left w:val="single" w:sz="4" w:space="0" w:color="auto"/>
            </w:tcBorders>
          </w:tcPr>
          <w:p w14:paraId="6472D794" w14:textId="77777777" w:rsidR="003D0D5C" w:rsidRPr="00010FCA" w:rsidRDefault="003D0D5C" w:rsidP="00274344">
            <w:pPr>
              <w:rPr>
                <w:rFonts w:cs="Arial"/>
              </w:rPr>
            </w:pPr>
          </w:p>
        </w:tc>
        <w:tc>
          <w:tcPr>
            <w:tcW w:w="116" w:type="pct"/>
          </w:tcPr>
          <w:p w14:paraId="24C52FCB" w14:textId="77777777" w:rsidR="003D0D5C" w:rsidRPr="00010FCA" w:rsidRDefault="003D0D5C" w:rsidP="00274344">
            <w:pPr>
              <w:rPr>
                <w:rFonts w:cs="Arial"/>
              </w:rPr>
            </w:pPr>
          </w:p>
        </w:tc>
        <w:tc>
          <w:tcPr>
            <w:tcW w:w="116" w:type="pct"/>
          </w:tcPr>
          <w:p w14:paraId="3BC74F38" w14:textId="77777777" w:rsidR="003D0D5C" w:rsidRPr="00010FCA" w:rsidRDefault="003D0D5C" w:rsidP="00274344">
            <w:pPr>
              <w:rPr>
                <w:rFonts w:cs="Arial"/>
              </w:rPr>
            </w:pPr>
          </w:p>
        </w:tc>
        <w:tc>
          <w:tcPr>
            <w:tcW w:w="114" w:type="pct"/>
          </w:tcPr>
          <w:p w14:paraId="6836F454" w14:textId="77777777" w:rsidR="003D0D5C" w:rsidRPr="00010FCA" w:rsidRDefault="003D0D5C" w:rsidP="00274344">
            <w:pPr>
              <w:rPr>
                <w:rFonts w:cs="Arial"/>
              </w:rPr>
            </w:pPr>
          </w:p>
        </w:tc>
      </w:tr>
    </w:tbl>
    <w:p w14:paraId="22E57598" w14:textId="613D486B" w:rsidR="003C3BC6" w:rsidRPr="00010FCA" w:rsidRDefault="003C3BC6">
      <w:pPr>
        <w:rPr>
          <w:rFonts w:cs="Arial"/>
          <w:sz w:val="16"/>
        </w:rPr>
      </w:pPr>
    </w:p>
    <w:p w14:paraId="07101EB8" w14:textId="3467491A" w:rsidR="00B7718C" w:rsidRPr="00010FCA" w:rsidRDefault="00B7718C">
      <w:pPr>
        <w:rPr>
          <w:rFonts w:cs="Arial"/>
          <w:sz w:val="16"/>
        </w:rPr>
      </w:pPr>
    </w:p>
    <w:p w14:paraId="373A107E" w14:textId="77777777" w:rsidR="00185C4F" w:rsidRPr="00010FCA" w:rsidRDefault="00185C4F">
      <w:pPr>
        <w:rPr>
          <w:rFonts w:cs="Arial"/>
          <w:sz w:val="16"/>
        </w:rPr>
      </w:pPr>
    </w:p>
    <w:p w14:paraId="6FF94C52" w14:textId="77777777" w:rsidR="00BE527D" w:rsidRPr="00010FCA" w:rsidRDefault="00BE527D">
      <w:pPr>
        <w:rPr>
          <w:rFonts w:cs="Arial"/>
          <w:sz w:val="16"/>
        </w:rPr>
      </w:pPr>
    </w:p>
    <w:p w14:paraId="49F1D61B" w14:textId="20A94241" w:rsidR="00D30DB0" w:rsidRPr="00010FCA" w:rsidRDefault="00724412" w:rsidP="00724412">
      <w:pPr>
        <w:tabs>
          <w:tab w:val="left" w:pos="3119"/>
          <w:tab w:val="left" w:pos="3261"/>
        </w:tabs>
        <w:rPr>
          <w:rFonts w:cs="Arial"/>
          <w:sz w:val="16"/>
          <w:szCs w:val="16"/>
        </w:rPr>
      </w:pPr>
      <w:r w:rsidRPr="00010FCA">
        <w:rPr>
          <w:rFonts w:cs="Arial"/>
          <w:sz w:val="16"/>
          <w:szCs w:val="16"/>
        </w:rPr>
        <w:t xml:space="preserve">Jméno: </w:t>
      </w:r>
      <w:r w:rsidRPr="00010FCA">
        <w:rPr>
          <w:rFonts w:cs="Arial"/>
          <w:sz w:val="16"/>
          <w:szCs w:val="16"/>
        </w:rPr>
        <w:fldChar w:fldCharType="begin">
          <w:ffData>
            <w:name w:val="Text14"/>
            <w:enabled/>
            <w:calcOnExit w:val="0"/>
            <w:textInput>
              <w:type w:val="number"/>
              <w:maxLength w:val="8"/>
              <w:format w:val="0"/>
            </w:textInput>
          </w:ffData>
        </w:fldChar>
      </w:r>
      <w:r w:rsidRPr="00010FCA">
        <w:rPr>
          <w:rFonts w:cs="Arial"/>
          <w:sz w:val="16"/>
          <w:szCs w:val="16"/>
        </w:rPr>
        <w:instrText xml:space="preserve"> FORMTEXT </w:instrText>
      </w:r>
      <w:r w:rsidRPr="00010FCA">
        <w:rPr>
          <w:rFonts w:cs="Arial"/>
          <w:sz w:val="16"/>
          <w:szCs w:val="16"/>
        </w:rPr>
      </w:r>
      <w:r w:rsidRPr="00010FCA">
        <w:rPr>
          <w:rFonts w:cs="Arial"/>
          <w:sz w:val="16"/>
          <w:szCs w:val="16"/>
        </w:rPr>
        <w:fldChar w:fldCharType="separate"/>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sz w:val="16"/>
          <w:szCs w:val="16"/>
        </w:rPr>
        <w:fldChar w:fldCharType="end"/>
      </w:r>
      <w:r w:rsidRPr="00010FCA">
        <w:rPr>
          <w:rFonts w:cs="Arial"/>
          <w:sz w:val="16"/>
          <w:szCs w:val="16"/>
        </w:rPr>
        <w:t xml:space="preserve">                                Příjmení: </w:t>
      </w:r>
      <w:r w:rsidRPr="00010FCA">
        <w:rPr>
          <w:rFonts w:cs="Arial"/>
          <w:sz w:val="16"/>
          <w:szCs w:val="16"/>
        </w:rPr>
        <w:fldChar w:fldCharType="begin">
          <w:ffData>
            <w:name w:val="Text15"/>
            <w:enabled/>
            <w:calcOnExit w:val="0"/>
            <w:textInput>
              <w:maxLength w:val="10"/>
            </w:textInput>
          </w:ffData>
        </w:fldChar>
      </w:r>
      <w:r w:rsidRPr="00010FCA">
        <w:rPr>
          <w:rFonts w:cs="Arial"/>
          <w:sz w:val="16"/>
          <w:szCs w:val="16"/>
        </w:rPr>
        <w:instrText xml:space="preserve"> FORMTEXT </w:instrText>
      </w:r>
      <w:r w:rsidRPr="00010FCA">
        <w:rPr>
          <w:rFonts w:cs="Arial"/>
          <w:sz w:val="16"/>
          <w:szCs w:val="16"/>
        </w:rPr>
      </w:r>
      <w:r w:rsidRPr="00010FCA">
        <w:rPr>
          <w:rFonts w:cs="Arial"/>
          <w:sz w:val="16"/>
          <w:szCs w:val="16"/>
        </w:rPr>
        <w:fldChar w:fldCharType="separate"/>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noProof/>
          <w:sz w:val="16"/>
          <w:szCs w:val="16"/>
        </w:rPr>
        <w:t> </w:t>
      </w:r>
      <w:r w:rsidRPr="00010FCA">
        <w:rPr>
          <w:rFonts w:cs="Arial"/>
          <w:sz w:val="16"/>
          <w:szCs w:val="16"/>
        </w:rPr>
        <w:fldChar w:fldCharType="end"/>
      </w:r>
      <w:r w:rsidRPr="00010FCA">
        <w:rPr>
          <w:rFonts w:cs="Arial"/>
          <w:sz w:val="16"/>
          <w:szCs w:val="16"/>
        </w:rPr>
        <w:t xml:space="preserve">                                                               </w:t>
      </w:r>
      <w:r w:rsidR="00D30DB0" w:rsidRPr="00010FCA">
        <w:rPr>
          <w:rFonts w:cs="Arial"/>
          <w:sz w:val="16"/>
        </w:rPr>
        <w:t>……………………………………</w:t>
      </w:r>
      <w:proofErr w:type="gramStart"/>
      <w:r w:rsidR="00D30DB0" w:rsidRPr="00010FCA">
        <w:rPr>
          <w:rFonts w:cs="Arial"/>
          <w:sz w:val="16"/>
        </w:rPr>
        <w:t>…</w:t>
      </w:r>
      <w:r w:rsidR="002E1F2C" w:rsidRPr="00010FCA">
        <w:rPr>
          <w:rFonts w:cs="Arial"/>
          <w:sz w:val="16"/>
        </w:rPr>
        <w:t>….</w:t>
      </w:r>
      <w:proofErr w:type="gramEnd"/>
      <w:r w:rsidR="002E1F2C" w:rsidRPr="00010FCA">
        <w:rPr>
          <w:rFonts w:cs="Arial"/>
          <w:sz w:val="16"/>
        </w:rPr>
        <w:t>.</w:t>
      </w:r>
    </w:p>
    <w:p w14:paraId="5DAFAE70" w14:textId="13B20C28" w:rsidR="00D30DB0" w:rsidRDefault="00D30DB0">
      <w:pPr>
        <w:ind w:left="5664" w:firstLine="708"/>
        <w:rPr>
          <w:rFonts w:cs="Arial"/>
          <w:sz w:val="16"/>
        </w:rPr>
      </w:pPr>
      <w:r w:rsidRPr="00010FCA">
        <w:rPr>
          <w:rFonts w:cs="Arial"/>
          <w:sz w:val="16"/>
        </w:rPr>
        <w:t xml:space="preserve">Podpis poplatníka </w:t>
      </w:r>
      <w:r w:rsidR="002E1F2C" w:rsidRPr="00010FCA">
        <w:rPr>
          <w:rFonts w:cs="Arial"/>
          <w:sz w:val="16"/>
        </w:rPr>
        <w:t>/ oprávněné osoby</w:t>
      </w:r>
      <w:r w:rsidR="003657E1" w:rsidRPr="00010FCA">
        <w:rPr>
          <w:rStyle w:val="Znakapoznpodarou"/>
          <w:rFonts w:cs="Arial"/>
          <w:sz w:val="16"/>
        </w:rPr>
        <w:footnoteReference w:id="2"/>
      </w:r>
    </w:p>
    <w:p w14:paraId="3366971D" w14:textId="77777777" w:rsidR="008D08B9" w:rsidRPr="008D08B9" w:rsidRDefault="008D08B9" w:rsidP="008D08B9">
      <w:pPr>
        <w:jc w:val="center"/>
        <w:rPr>
          <w:rFonts w:cs="Arial"/>
          <w:b/>
          <w:sz w:val="16"/>
          <w:szCs w:val="16"/>
        </w:rPr>
      </w:pPr>
      <w:r w:rsidRPr="008D08B9">
        <w:rPr>
          <w:rFonts w:cs="Arial"/>
          <w:b/>
          <w:sz w:val="16"/>
          <w:szCs w:val="16"/>
        </w:rPr>
        <w:lastRenderedPageBreak/>
        <w:t>Poučení</w:t>
      </w:r>
    </w:p>
    <w:p w14:paraId="01C0073C" w14:textId="77777777" w:rsidR="008D08B9" w:rsidRPr="008D08B9" w:rsidRDefault="008D08B9" w:rsidP="008D08B9">
      <w:pPr>
        <w:jc w:val="center"/>
        <w:rPr>
          <w:rFonts w:cs="Arial"/>
          <w:b/>
          <w:sz w:val="16"/>
          <w:szCs w:val="16"/>
        </w:rPr>
      </w:pPr>
    </w:p>
    <w:p w14:paraId="3EE23827" w14:textId="77777777" w:rsidR="008D08B9" w:rsidRPr="008D08B9" w:rsidRDefault="008D08B9" w:rsidP="008D08B9">
      <w:pPr>
        <w:jc w:val="both"/>
        <w:rPr>
          <w:rFonts w:cs="Arial"/>
          <w:sz w:val="16"/>
          <w:szCs w:val="16"/>
        </w:rPr>
      </w:pPr>
      <w:r w:rsidRPr="008D08B9">
        <w:rPr>
          <w:rFonts w:cs="Arial"/>
          <w:sz w:val="16"/>
          <w:szCs w:val="16"/>
        </w:rPr>
        <w:t>Poplatníkem televizního poplatku je podle zákona č. 348/2005 Sb., o rozhlasových a televizních poplatcích v platném znění fyzická osoba, která je vlastníkem nebo uživatelem televizního přijímače.</w:t>
      </w:r>
    </w:p>
    <w:p w14:paraId="07910238" w14:textId="77777777" w:rsidR="008D08B9" w:rsidRPr="008D08B9" w:rsidRDefault="008D08B9" w:rsidP="008D08B9">
      <w:pPr>
        <w:jc w:val="both"/>
        <w:rPr>
          <w:rFonts w:cs="Arial"/>
          <w:sz w:val="16"/>
          <w:szCs w:val="16"/>
        </w:rPr>
      </w:pPr>
    </w:p>
    <w:p w14:paraId="610EE4D9" w14:textId="77777777" w:rsidR="008D08B9" w:rsidRPr="008D08B9" w:rsidRDefault="008D08B9" w:rsidP="008D08B9">
      <w:pPr>
        <w:jc w:val="both"/>
        <w:rPr>
          <w:rFonts w:cs="Arial"/>
          <w:sz w:val="16"/>
          <w:szCs w:val="16"/>
        </w:rPr>
      </w:pPr>
      <w:r w:rsidRPr="008D08B9">
        <w:rPr>
          <w:rFonts w:cs="Arial"/>
          <w:sz w:val="16"/>
          <w:szCs w:val="16"/>
        </w:rPr>
        <w:t>Televizní poplatek má povinnost hradit každá domácnost, která vlastní televizní přijímač. Televizní přijímač je pak definován jako jakékoliv zařízení technicky způsobilé přijmout televizní signál bez ohledu na způsob příjmu (např. televizor, tablet, mobilní telefon nebo obdobná zařízení připojena k internetu). Povinnost platby se na Vás vztahuje, i když televizní přijímač využíváte jen ke sledování komerčních platforem typu YouTube, Netflix, Apple TV, Amazon prime, HBO atd.</w:t>
      </w:r>
    </w:p>
    <w:p w14:paraId="136E561D" w14:textId="77777777" w:rsidR="008D08B9" w:rsidRPr="008D08B9" w:rsidRDefault="008D08B9" w:rsidP="008D08B9">
      <w:pPr>
        <w:jc w:val="both"/>
        <w:rPr>
          <w:rFonts w:cs="Arial"/>
          <w:sz w:val="16"/>
          <w:szCs w:val="16"/>
        </w:rPr>
      </w:pPr>
      <w:r w:rsidRPr="008D08B9">
        <w:rPr>
          <w:rFonts w:cs="Arial"/>
          <w:sz w:val="16"/>
          <w:szCs w:val="16"/>
        </w:rPr>
        <w:t xml:space="preserve"> </w:t>
      </w:r>
    </w:p>
    <w:p w14:paraId="0AEA64FD" w14:textId="77777777" w:rsidR="008D08B9" w:rsidRPr="008D08B9" w:rsidRDefault="008D08B9" w:rsidP="008D08B9">
      <w:pPr>
        <w:jc w:val="both"/>
        <w:rPr>
          <w:rFonts w:cs="Arial"/>
          <w:sz w:val="16"/>
          <w:szCs w:val="16"/>
        </w:rPr>
      </w:pPr>
      <w:r w:rsidRPr="008D08B9">
        <w:rPr>
          <w:rFonts w:cs="Arial"/>
          <w:sz w:val="16"/>
          <w:szCs w:val="16"/>
        </w:rPr>
        <w:t>Měsíční výše televizního poplatku činí 150 Kč měsíčně a je splatný vždy do 15. dne každého kalendářního měsíce.</w:t>
      </w:r>
    </w:p>
    <w:p w14:paraId="5D30F834" w14:textId="77777777" w:rsidR="008D08B9" w:rsidRPr="008D08B9" w:rsidRDefault="008D08B9" w:rsidP="008D08B9">
      <w:pPr>
        <w:jc w:val="both"/>
        <w:rPr>
          <w:rFonts w:cs="Arial"/>
          <w:sz w:val="16"/>
          <w:szCs w:val="16"/>
        </w:rPr>
      </w:pPr>
    </w:p>
    <w:p w14:paraId="3AAEC8DE" w14:textId="77777777" w:rsidR="008D08B9" w:rsidRPr="008D08B9" w:rsidRDefault="008D08B9" w:rsidP="008D08B9">
      <w:pPr>
        <w:jc w:val="both"/>
        <w:rPr>
          <w:rFonts w:cs="Arial"/>
          <w:sz w:val="16"/>
          <w:szCs w:val="16"/>
        </w:rPr>
      </w:pPr>
      <w:r w:rsidRPr="008D08B9">
        <w:rPr>
          <w:rFonts w:cs="Arial"/>
          <w:sz w:val="16"/>
          <w:szCs w:val="16"/>
        </w:rPr>
        <w:t>Změny související s evidencí poplatníka nebo s platbou televizního poplatku je poplatník povinen oznámit Útvaru televizních poplatků České televize do 15 dnů ode dne jejich vzniku.</w:t>
      </w:r>
    </w:p>
    <w:p w14:paraId="5E5CCEA7" w14:textId="77777777" w:rsidR="008D08B9" w:rsidRPr="008D08B9" w:rsidRDefault="008D08B9" w:rsidP="008D08B9">
      <w:pPr>
        <w:jc w:val="both"/>
        <w:rPr>
          <w:rFonts w:cs="Arial"/>
          <w:sz w:val="16"/>
          <w:szCs w:val="16"/>
        </w:rPr>
      </w:pPr>
    </w:p>
    <w:p w14:paraId="2970CCFD" w14:textId="77777777" w:rsidR="008D08B9" w:rsidRPr="008D08B9" w:rsidRDefault="008D08B9" w:rsidP="008D08B9">
      <w:pPr>
        <w:jc w:val="both"/>
        <w:rPr>
          <w:rFonts w:cs="Arial"/>
          <w:sz w:val="16"/>
          <w:szCs w:val="16"/>
        </w:rPr>
      </w:pPr>
      <w:r w:rsidRPr="008D08B9">
        <w:rPr>
          <w:rFonts w:cs="Arial"/>
          <w:sz w:val="16"/>
          <w:szCs w:val="16"/>
        </w:rPr>
        <w:t>Nárok na osvobození od placení televizního poplatku ze sociálních důvodů má domácnost, jejíž příjem za uplynulé kalendářní čtvrtletí je nižší než 2,15násobek životního minima. K osvobození je zapotřebí být přihlášen a tuto skutečnost následně doložit. Účinnost tohoto osvobození je maximálně 6 měsíců ode dne nároku. Pokud okolnosti osvobození trvají, je nutné nárok znovu doložit potřebným formulářem.</w:t>
      </w:r>
    </w:p>
    <w:p w14:paraId="6774C419" w14:textId="77777777" w:rsidR="008D08B9" w:rsidRPr="008D08B9" w:rsidRDefault="008D08B9" w:rsidP="008D08B9">
      <w:pPr>
        <w:jc w:val="both"/>
        <w:rPr>
          <w:rFonts w:cs="Arial"/>
          <w:sz w:val="16"/>
          <w:szCs w:val="16"/>
        </w:rPr>
      </w:pPr>
    </w:p>
    <w:p w14:paraId="0593EA26" w14:textId="77777777" w:rsidR="008D08B9" w:rsidRPr="008D08B9" w:rsidRDefault="008D08B9" w:rsidP="008D08B9">
      <w:pPr>
        <w:jc w:val="both"/>
        <w:rPr>
          <w:rFonts w:cs="Arial"/>
          <w:sz w:val="16"/>
          <w:szCs w:val="16"/>
        </w:rPr>
      </w:pPr>
      <w:r w:rsidRPr="008D08B9">
        <w:rPr>
          <w:rFonts w:cs="Arial"/>
          <w:sz w:val="16"/>
          <w:szCs w:val="16"/>
        </w:rPr>
        <w:t>Účinky nově vzniklého nároku na osvobození podle odstavce 1 nastávají prvním dnem kalendářního měsíce následujícího po měsíci, v němž důvod pro toto osvobození vznikl. Účinky tohoto osvobození končí posledním dnem měsíce, v němž zanikly okolnosti odůvodňující toto osvobození, nejpozději však uplynutím 6 kalendářních měsíců ode dne, kdy nastaly účinky nároku na osvobození.</w:t>
      </w:r>
    </w:p>
    <w:p w14:paraId="168A58F9" w14:textId="77777777" w:rsidR="008D08B9" w:rsidRPr="008D08B9" w:rsidRDefault="008D08B9" w:rsidP="008D08B9">
      <w:pPr>
        <w:jc w:val="both"/>
        <w:rPr>
          <w:rFonts w:cs="Arial"/>
          <w:b/>
          <w:sz w:val="16"/>
          <w:szCs w:val="16"/>
        </w:rPr>
      </w:pPr>
    </w:p>
    <w:p w14:paraId="5483FF87" w14:textId="77777777" w:rsidR="008D08B9" w:rsidRPr="008D08B9" w:rsidRDefault="008D08B9" w:rsidP="008D08B9">
      <w:pPr>
        <w:jc w:val="both"/>
        <w:rPr>
          <w:rFonts w:cs="Arial"/>
          <w:b/>
          <w:sz w:val="16"/>
          <w:szCs w:val="16"/>
        </w:rPr>
      </w:pPr>
    </w:p>
    <w:p w14:paraId="66EECB49" w14:textId="77777777" w:rsidR="008D08B9" w:rsidRPr="008D08B9" w:rsidRDefault="008D08B9" w:rsidP="008D08B9">
      <w:pPr>
        <w:jc w:val="both"/>
        <w:rPr>
          <w:rFonts w:cs="Arial"/>
          <w:sz w:val="16"/>
          <w:szCs w:val="16"/>
        </w:rPr>
      </w:pPr>
      <w:r w:rsidRPr="008D08B9">
        <w:rPr>
          <w:rFonts w:cs="Arial"/>
          <w:b/>
          <w:sz w:val="16"/>
          <w:szCs w:val="16"/>
        </w:rPr>
        <w:t>Kontaktní údaje</w:t>
      </w:r>
      <w:r w:rsidRPr="008D08B9">
        <w:rPr>
          <w:rFonts w:cs="Arial"/>
          <w:sz w:val="16"/>
          <w:szCs w:val="16"/>
        </w:rPr>
        <w:t xml:space="preserve">: Česká televize | Správa a výběr TV poplatků </w:t>
      </w:r>
    </w:p>
    <w:p w14:paraId="71F9A946" w14:textId="77777777" w:rsidR="008D08B9" w:rsidRPr="008D08B9" w:rsidRDefault="008D08B9" w:rsidP="008D08B9">
      <w:pPr>
        <w:jc w:val="both"/>
        <w:rPr>
          <w:rFonts w:cs="Arial"/>
          <w:sz w:val="16"/>
          <w:szCs w:val="16"/>
        </w:rPr>
      </w:pPr>
      <w:r w:rsidRPr="008D08B9">
        <w:rPr>
          <w:rFonts w:cs="Arial"/>
          <w:sz w:val="16"/>
          <w:szCs w:val="16"/>
        </w:rPr>
        <w:t xml:space="preserve">Na Hřebenech II 1132/4, </w:t>
      </w:r>
    </w:p>
    <w:p w14:paraId="11DFE901" w14:textId="77777777" w:rsidR="008D08B9" w:rsidRPr="008D08B9" w:rsidRDefault="008D08B9" w:rsidP="008D08B9">
      <w:pPr>
        <w:jc w:val="both"/>
        <w:rPr>
          <w:rFonts w:cs="Arial"/>
          <w:sz w:val="16"/>
          <w:szCs w:val="16"/>
        </w:rPr>
      </w:pPr>
      <w:r w:rsidRPr="008D08B9">
        <w:rPr>
          <w:rFonts w:cs="Arial"/>
          <w:sz w:val="16"/>
          <w:szCs w:val="16"/>
        </w:rPr>
        <w:t xml:space="preserve">140 70 Praha 4 </w:t>
      </w:r>
    </w:p>
    <w:p w14:paraId="55FA8788" w14:textId="77777777" w:rsidR="008D08B9" w:rsidRPr="008D08B9" w:rsidRDefault="008D08B9" w:rsidP="008D08B9">
      <w:pPr>
        <w:jc w:val="both"/>
        <w:rPr>
          <w:rFonts w:cs="Arial"/>
          <w:sz w:val="16"/>
          <w:szCs w:val="16"/>
        </w:rPr>
      </w:pPr>
      <w:r w:rsidRPr="008D08B9">
        <w:rPr>
          <w:rFonts w:cs="Arial"/>
          <w:sz w:val="16"/>
          <w:szCs w:val="16"/>
        </w:rPr>
        <w:t xml:space="preserve">Telefon: 261 133 885 </w:t>
      </w:r>
    </w:p>
    <w:p w14:paraId="072E40C8" w14:textId="77777777" w:rsidR="008D08B9" w:rsidRPr="008D08B9" w:rsidRDefault="008D08B9" w:rsidP="008D08B9">
      <w:pPr>
        <w:jc w:val="both"/>
        <w:rPr>
          <w:rFonts w:cs="Arial"/>
          <w:sz w:val="16"/>
          <w:szCs w:val="16"/>
        </w:rPr>
      </w:pPr>
      <w:r w:rsidRPr="008D08B9">
        <w:rPr>
          <w:rFonts w:cs="Arial"/>
          <w:sz w:val="16"/>
          <w:szCs w:val="16"/>
        </w:rPr>
        <w:t xml:space="preserve">ID datové schránky: </w:t>
      </w:r>
      <w:r w:rsidRPr="008D08B9">
        <w:rPr>
          <w:rFonts w:cs="Arial"/>
          <w:color w:val="212121"/>
          <w:sz w:val="16"/>
          <w:szCs w:val="16"/>
          <w:shd w:val="clear" w:color="auto" w:fill="FFFFFF"/>
        </w:rPr>
        <w:t>y7rjeuf</w:t>
      </w:r>
    </w:p>
    <w:p w14:paraId="1477DA01" w14:textId="77777777" w:rsidR="008D08B9" w:rsidRPr="008D08B9" w:rsidRDefault="008D08B9" w:rsidP="008D08B9">
      <w:pPr>
        <w:jc w:val="both"/>
        <w:rPr>
          <w:rFonts w:cs="Arial"/>
          <w:sz w:val="16"/>
          <w:szCs w:val="16"/>
        </w:rPr>
      </w:pPr>
      <w:r w:rsidRPr="008D08B9">
        <w:rPr>
          <w:rFonts w:cs="Arial"/>
          <w:sz w:val="16"/>
          <w:szCs w:val="16"/>
        </w:rPr>
        <w:t xml:space="preserve">E-mail: </w:t>
      </w:r>
      <w:hyperlink r:id="rId8" w:history="1">
        <w:r w:rsidRPr="008D08B9">
          <w:rPr>
            <w:rStyle w:val="Hypertextovodkaz"/>
            <w:rFonts w:cs="Arial"/>
            <w:sz w:val="16"/>
            <w:szCs w:val="16"/>
          </w:rPr>
          <w:t>poplatky@ceskatelevize.cz</w:t>
        </w:r>
      </w:hyperlink>
    </w:p>
    <w:p w14:paraId="54F30552" w14:textId="77777777" w:rsidR="008D08B9" w:rsidRPr="008D08B9" w:rsidRDefault="008D08B9" w:rsidP="008D08B9">
      <w:pPr>
        <w:jc w:val="both"/>
        <w:rPr>
          <w:rFonts w:cs="Arial"/>
          <w:sz w:val="16"/>
          <w:szCs w:val="16"/>
        </w:rPr>
      </w:pPr>
      <w:r w:rsidRPr="008D08B9">
        <w:rPr>
          <w:rFonts w:cs="Arial"/>
          <w:sz w:val="16"/>
          <w:szCs w:val="16"/>
        </w:rPr>
        <w:t xml:space="preserve">E-mail pro otázky související se zpracováním osobních údajů: </w:t>
      </w:r>
      <w:hyperlink r:id="rId9" w:history="1">
        <w:r w:rsidRPr="008D08B9">
          <w:rPr>
            <w:rStyle w:val="Hypertextovodkaz"/>
            <w:rFonts w:cs="Arial"/>
            <w:sz w:val="16"/>
            <w:szCs w:val="16"/>
          </w:rPr>
          <w:t>osobniudaje@ceskatelevize.cz</w:t>
        </w:r>
      </w:hyperlink>
    </w:p>
    <w:p w14:paraId="48F65A09" w14:textId="77777777" w:rsidR="008D08B9" w:rsidRDefault="008D08B9" w:rsidP="008D08B9">
      <w:pPr>
        <w:rPr>
          <w:b/>
          <w:sz w:val="16"/>
        </w:rPr>
      </w:pPr>
    </w:p>
    <w:p w14:paraId="58FB083E" w14:textId="77777777" w:rsidR="008D08B9" w:rsidRDefault="008D08B9" w:rsidP="00850933">
      <w:pPr>
        <w:jc w:val="center"/>
        <w:rPr>
          <w:b/>
          <w:sz w:val="16"/>
        </w:rPr>
      </w:pPr>
    </w:p>
    <w:p w14:paraId="3A030084" w14:textId="2DE8D9DF" w:rsidR="00850933" w:rsidRPr="006249CA" w:rsidRDefault="00850933" w:rsidP="00850933">
      <w:pPr>
        <w:jc w:val="center"/>
        <w:rPr>
          <w:b/>
          <w:sz w:val="16"/>
        </w:rPr>
      </w:pPr>
      <w:r w:rsidRPr="006249CA">
        <w:rPr>
          <w:b/>
          <w:sz w:val="16"/>
        </w:rPr>
        <w:t>INFORMACE O ZPRACOVÁNÍ OSOBNÍCH ÚDAJŮ</w:t>
      </w:r>
    </w:p>
    <w:p w14:paraId="20378A91" w14:textId="45C75793" w:rsidR="00850933" w:rsidRDefault="00850933" w:rsidP="00850933">
      <w:pPr>
        <w:pStyle w:val="Odstavecseseznamem"/>
        <w:spacing w:before="120" w:after="120"/>
        <w:ind w:left="0"/>
        <w:jc w:val="both"/>
        <w:rPr>
          <w:rFonts w:cs="Arial"/>
          <w:sz w:val="16"/>
          <w:szCs w:val="18"/>
        </w:rPr>
      </w:pPr>
      <w:r w:rsidRPr="00B22002">
        <w:rPr>
          <w:rFonts w:cs="Arial"/>
          <w:sz w:val="16"/>
          <w:szCs w:val="18"/>
        </w:rPr>
        <w:t xml:space="preserve">Správcem osobních údajů poplatníků televizního poplatku je Česká televize, se sídlem Na Hřebenech II 1132/4, 140 70 Praha 4. </w:t>
      </w:r>
    </w:p>
    <w:p w14:paraId="489A4678" w14:textId="3C7CBEF6" w:rsidR="00D949BB" w:rsidRDefault="00D949BB" w:rsidP="00D949BB">
      <w:pPr>
        <w:spacing w:before="120" w:after="120"/>
        <w:jc w:val="both"/>
        <w:rPr>
          <w:rFonts w:cs="Arial"/>
          <w:sz w:val="16"/>
          <w:szCs w:val="18"/>
        </w:rPr>
      </w:pPr>
      <w:r w:rsidRPr="00BB7234">
        <w:rPr>
          <w:rFonts w:cs="Arial"/>
          <w:sz w:val="16"/>
          <w:szCs w:val="18"/>
        </w:rPr>
        <w:t>Kontaktní údaje</w:t>
      </w:r>
      <w:r>
        <w:rPr>
          <w:rFonts w:cs="Arial"/>
          <w:sz w:val="16"/>
          <w:szCs w:val="18"/>
        </w:rPr>
        <w:t xml:space="preserve"> pro otázky související se zpracováním osobních údajů</w:t>
      </w:r>
      <w:r w:rsidRPr="00BB7234">
        <w:rPr>
          <w:rFonts w:cs="Arial"/>
          <w:sz w:val="16"/>
          <w:szCs w:val="18"/>
        </w:rPr>
        <w:t xml:space="preserve">: </w:t>
      </w:r>
    </w:p>
    <w:p w14:paraId="4439C2EF" w14:textId="753F0B65" w:rsidR="00D949BB" w:rsidRPr="00BB7234" w:rsidRDefault="00D949BB" w:rsidP="00BB7234">
      <w:pPr>
        <w:jc w:val="both"/>
        <w:rPr>
          <w:rFonts w:cs="Arial"/>
          <w:sz w:val="16"/>
          <w:szCs w:val="18"/>
        </w:rPr>
      </w:pPr>
      <w:r w:rsidRPr="00BB7234">
        <w:rPr>
          <w:rFonts w:cs="Arial"/>
          <w:sz w:val="16"/>
          <w:szCs w:val="18"/>
        </w:rPr>
        <w:t>Česká televize</w:t>
      </w:r>
      <w:r>
        <w:rPr>
          <w:rFonts w:cs="Arial"/>
          <w:sz w:val="16"/>
          <w:szCs w:val="18"/>
        </w:rPr>
        <w:t xml:space="preserve">, </w:t>
      </w:r>
      <w:r w:rsidRPr="00BB7234">
        <w:rPr>
          <w:rFonts w:cs="Arial"/>
          <w:sz w:val="16"/>
          <w:szCs w:val="18"/>
        </w:rPr>
        <w:t>Na Hřebenech II 1132/4</w:t>
      </w:r>
      <w:r>
        <w:rPr>
          <w:rFonts w:cs="Arial"/>
          <w:sz w:val="16"/>
          <w:szCs w:val="18"/>
        </w:rPr>
        <w:t xml:space="preserve">, </w:t>
      </w:r>
      <w:r w:rsidRPr="00BB7234">
        <w:rPr>
          <w:rFonts w:cs="Arial"/>
          <w:sz w:val="16"/>
          <w:szCs w:val="18"/>
        </w:rPr>
        <w:t xml:space="preserve">140 70 Praha 4 </w:t>
      </w:r>
    </w:p>
    <w:p w14:paraId="2A722A9C" w14:textId="77777777" w:rsidR="00D949BB" w:rsidRPr="00BB7234" w:rsidRDefault="00D949BB" w:rsidP="00BB7234">
      <w:pPr>
        <w:spacing w:before="120"/>
        <w:contextualSpacing/>
        <w:jc w:val="both"/>
        <w:rPr>
          <w:rFonts w:cs="Arial"/>
          <w:sz w:val="16"/>
          <w:szCs w:val="18"/>
        </w:rPr>
      </w:pPr>
      <w:r w:rsidRPr="00BB7234">
        <w:rPr>
          <w:rFonts w:cs="Arial"/>
          <w:sz w:val="16"/>
          <w:szCs w:val="18"/>
        </w:rPr>
        <w:t>ID datové schránky: weeab8c</w:t>
      </w:r>
    </w:p>
    <w:p w14:paraId="484DE7B2" w14:textId="04BF1CE2" w:rsidR="00D949BB" w:rsidRPr="00B22002" w:rsidRDefault="00D949BB" w:rsidP="00BB7234">
      <w:pPr>
        <w:pStyle w:val="Odstavecseseznamem"/>
        <w:spacing w:after="120"/>
        <w:ind w:left="0"/>
        <w:jc w:val="both"/>
        <w:rPr>
          <w:rFonts w:cs="Arial"/>
          <w:sz w:val="16"/>
          <w:szCs w:val="18"/>
        </w:rPr>
      </w:pPr>
      <w:r w:rsidRPr="00D949BB">
        <w:rPr>
          <w:rFonts w:cs="Arial"/>
          <w:sz w:val="16"/>
          <w:szCs w:val="18"/>
        </w:rPr>
        <w:t>E-mail</w:t>
      </w:r>
      <w:r>
        <w:rPr>
          <w:rFonts w:cs="Arial"/>
          <w:sz w:val="16"/>
          <w:szCs w:val="18"/>
        </w:rPr>
        <w:t>ová adresa</w:t>
      </w:r>
      <w:r w:rsidRPr="00D949BB">
        <w:rPr>
          <w:rFonts w:cs="Arial"/>
          <w:sz w:val="16"/>
          <w:szCs w:val="18"/>
        </w:rPr>
        <w:t xml:space="preserve">: </w:t>
      </w:r>
      <w:hyperlink r:id="rId10" w:history="1">
        <w:r w:rsidRPr="00832DFC">
          <w:rPr>
            <w:rStyle w:val="Hypertextovodkaz"/>
            <w:rFonts w:cs="Arial"/>
            <w:sz w:val="16"/>
            <w:szCs w:val="18"/>
          </w:rPr>
          <w:t>osobniudaje@ceskatelevize.cz</w:t>
        </w:r>
      </w:hyperlink>
      <w:r>
        <w:rPr>
          <w:rFonts w:cs="Arial"/>
          <w:sz w:val="16"/>
          <w:szCs w:val="18"/>
        </w:rPr>
        <w:t xml:space="preserve"> </w:t>
      </w:r>
    </w:p>
    <w:p w14:paraId="0DCBA283" w14:textId="77777777" w:rsidR="00850933" w:rsidRPr="00B22002" w:rsidRDefault="00850933" w:rsidP="00850933">
      <w:pPr>
        <w:pStyle w:val="Odstavecseseznamem"/>
        <w:spacing w:before="120" w:after="120"/>
        <w:ind w:left="0"/>
        <w:jc w:val="both"/>
        <w:rPr>
          <w:rFonts w:cs="Arial"/>
          <w:sz w:val="16"/>
          <w:szCs w:val="18"/>
        </w:rPr>
      </w:pPr>
      <w:r w:rsidRPr="00B22002">
        <w:rPr>
          <w:rFonts w:cs="Arial"/>
          <w:sz w:val="16"/>
          <w:szCs w:val="18"/>
        </w:rPr>
        <w:t xml:space="preserve"> </w:t>
      </w:r>
    </w:p>
    <w:p w14:paraId="58263A27" w14:textId="77777777" w:rsidR="00850933" w:rsidRPr="00B22002" w:rsidRDefault="00850933" w:rsidP="00850933">
      <w:pPr>
        <w:pStyle w:val="Odstavecseseznamem"/>
        <w:spacing w:before="120" w:after="120"/>
        <w:ind w:left="0"/>
        <w:jc w:val="both"/>
        <w:rPr>
          <w:rFonts w:cs="Arial"/>
          <w:sz w:val="16"/>
          <w:szCs w:val="18"/>
        </w:rPr>
      </w:pPr>
      <w:r w:rsidRPr="00B22002">
        <w:rPr>
          <w:rFonts w:cs="Arial"/>
          <w:sz w:val="16"/>
          <w:szCs w:val="18"/>
        </w:rPr>
        <w:t>Česká televize osobní údaje zaznamenané v evidenci poplatníků zpracovává v souladu s obecně závaznými právními předpisy, zejména s obecným nařízením o ochraně osobních údajů, způsobem náležitě zajišťujícím jejich zabezpečení a nepoužívá je pro jiné než stanovené účely.</w:t>
      </w:r>
    </w:p>
    <w:p w14:paraId="4D91DDB5" w14:textId="77777777" w:rsidR="00850933" w:rsidRPr="00B22002" w:rsidRDefault="00850933" w:rsidP="00850933">
      <w:pPr>
        <w:pStyle w:val="Odstavecseseznamem"/>
        <w:spacing w:before="120" w:after="120"/>
        <w:ind w:left="0"/>
        <w:jc w:val="both"/>
        <w:rPr>
          <w:rFonts w:cs="Arial"/>
          <w:sz w:val="16"/>
          <w:szCs w:val="18"/>
        </w:rPr>
      </w:pPr>
    </w:p>
    <w:p w14:paraId="6FF34609" w14:textId="77777777" w:rsidR="00850933" w:rsidRPr="00B22002" w:rsidRDefault="00850933" w:rsidP="00850933">
      <w:pPr>
        <w:pStyle w:val="Odstavecseseznamem"/>
        <w:spacing w:before="120" w:after="120"/>
        <w:ind w:left="0"/>
        <w:jc w:val="both"/>
        <w:rPr>
          <w:rFonts w:cs="Arial"/>
          <w:sz w:val="16"/>
          <w:szCs w:val="18"/>
        </w:rPr>
      </w:pPr>
      <w:r w:rsidRPr="00B22002">
        <w:rPr>
          <w:rFonts w:cs="Arial"/>
          <w:sz w:val="16"/>
          <w:szCs w:val="18"/>
        </w:rPr>
        <w:t>Účelem zpracování osobních údajů je vedení evidence poplatníků televizního poplatku podle zákona č. 348/2005 Sb., o rozhlasových a televizních poplatcích, v platném znění a plnění dalších povinností, které se na Českou televizi jako správce vztahují, podle zákona č. 499/2004 Sb., o archivnictví a spisové službě, v platném znění, zákona č. 563/1991 Sb., o účetnictví, v platném znění, a zákona č. 370/2017 Sb., o platebním styku, v platném znění. Právním základem pro zpracování povinných osobních údajů je splnění právní povinnosti, která se na správce vztahuje. V případě nepovinných osobních údajů je právním základem splnění úkolu prováděného ve veřejném zájmu nebo při výkonu veřejné moci, kterým je pověřen správce.</w:t>
      </w:r>
    </w:p>
    <w:p w14:paraId="62D2CCF1" w14:textId="77777777" w:rsidR="00850933" w:rsidRPr="00B22002" w:rsidRDefault="00850933" w:rsidP="00850933">
      <w:pPr>
        <w:pStyle w:val="Odstavecseseznamem"/>
        <w:spacing w:before="120" w:after="120"/>
        <w:ind w:left="0"/>
        <w:jc w:val="both"/>
        <w:rPr>
          <w:rFonts w:cs="Arial"/>
          <w:sz w:val="16"/>
          <w:szCs w:val="18"/>
        </w:rPr>
      </w:pPr>
    </w:p>
    <w:p w14:paraId="4C0D1530" w14:textId="77777777" w:rsidR="00850933" w:rsidRPr="00B22002" w:rsidRDefault="00850933" w:rsidP="00850933">
      <w:pPr>
        <w:pStyle w:val="Odstavecseseznamem"/>
        <w:spacing w:before="120" w:after="120"/>
        <w:ind w:left="0"/>
        <w:jc w:val="both"/>
        <w:rPr>
          <w:rFonts w:cs="Arial"/>
          <w:sz w:val="16"/>
          <w:szCs w:val="18"/>
        </w:rPr>
      </w:pPr>
      <w:r w:rsidRPr="00B22002">
        <w:rPr>
          <w:rFonts w:cs="Arial"/>
          <w:sz w:val="16"/>
          <w:szCs w:val="18"/>
        </w:rPr>
        <w:t xml:space="preserve">Osobní údaje jsou zpracovány po dobu trvání existence poplatkové povinnosti a po dobu 10 let po jejím skončení. Příjemci osobních údajů mohou být orgány veřejné moci, Český rozhlas, advokáti, exekutoři, notáři, subjekty poskytující IT služby, poskytovatelé platební brány a zpracovatelé osobních údajů, které Česká televize při zpracování osobních údajů využívá. </w:t>
      </w:r>
    </w:p>
    <w:p w14:paraId="2CF2B1E6" w14:textId="77777777" w:rsidR="00850933" w:rsidRPr="00B22002" w:rsidRDefault="00850933" w:rsidP="00850933">
      <w:pPr>
        <w:pStyle w:val="Odstavecseseznamem"/>
        <w:spacing w:before="120" w:after="120"/>
        <w:ind w:left="0"/>
        <w:jc w:val="both"/>
        <w:rPr>
          <w:rFonts w:cs="Arial"/>
          <w:sz w:val="16"/>
          <w:szCs w:val="18"/>
        </w:rPr>
      </w:pPr>
    </w:p>
    <w:p w14:paraId="759F87C3" w14:textId="4AC38BCB" w:rsidR="00850933" w:rsidRPr="00B22002" w:rsidRDefault="00850933" w:rsidP="00850933">
      <w:pPr>
        <w:pStyle w:val="Odstavecseseznamem"/>
        <w:spacing w:before="120" w:after="120"/>
        <w:ind w:left="0"/>
        <w:jc w:val="both"/>
        <w:rPr>
          <w:rFonts w:cs="Arial"/>
          <w:sz w:val="16"/>
          <w:szCs w:val="18"/>
        </w:rPr>
      </w:pPr>
      <w:r w:rsidRPr="00850933">
        <w:rPr>
          <w:rFonts w:cs="Arial"/>
          <w:sz w:val="16"/>
          <w:szCs w:val="18"/>
        </w:rPr>
        <w:t xml:space="preserve">Jako subjekt údajů máte právo žádat Českou televizi o přístup k Vašim osobním údajům, o opravu nebo výmaz Vašich osobních údajů, o omezení zpracování, jakož i právo v souladu s čl. 21 obecného nařízení o ochraně osobních údajů </w:t>
      </w:r>
      <w:r w:rsidRPr="00BB7234">
        <w:rPr>
          <w:rFonts w:cs="Arial"/>
          <w:b/>
          <w:sz w:val="16"/>
          <w:szCs w:val="18"/>
        </w:rPr>
        <w:t xml:space="preserve">vznést námitku </w:t>
      </w:r>
      <w:r w:rsidRPr="00850933">
        <w:rPr>
          <w:rFonts w:cs="Arial"/>
          <w:sz w:val="16"/>
          <w:szCs w:val="18"/>
        </w:rPr>
        <w:t xml:space="preserve">proti zpracování nepovinných osobních údajů, které se Vás týkají, a právo na přenositelnost údajů. Žádosti i námitky lze podávat písemně na adresu České televize, datovou zprávou nebo e-mailem na: </w:t>
      </w:r>
      <w:hyperlink r:id="rId11" w:history="1">
        <w:r w:rsidRPr="00491DB1">
          <w:rPr>
            <w:rStyle w:val="Hypertextovodkaz"/>
            <w:rFonts w:cs="Arial"/>
            <w:sz w:val="16"/>
            <w:szCs w:val="18"/>
          </w:rPr>
          <w:t>osobniudaje@ceskatelevize.cz</w:t>
        </w:r>
      </w:hyperlink>
      <w:r>
        <w:rPr>
          <w:rFonts w:cs="Arial"/>
          <w:sz w:val="16"/>
          <w:szCs w:val="18"/>
        </w:rPr>
        <w:t>.</w:t>
      </w:r>
      <w:r w:rsidRPr="00B22002">
        <w:rPr>
          <w:rFonts w:cs="Arial"/>
          <w:sz w:val="16"/>
          <w:szCs w:val="18"/>
        </w:rPr>
        <w:t xml:space="preserve">  </w:t>
      </w:r>
    </w:p>
    <w:p w14:paraId="0428416C" w14:textId="77777777" w:rsidR="00850933" w:rsidRPr="00B22002" w:rsidRDefault="00850933" w:rsidP="00850933">
      <w:pPr>
        <w:pStyle w:val="Odstavecseseznamem"/>
        <w:spacing w:before="120" w:after="120"/>
        <w:ind w:left="0"/>
        <w:jc w:val="both"/>
        <w:rPr>
          <w:rFonts w:cs="Arial"/>
          <w:sz w:val="16"/>
          <w:szCs w:val="18"/>
        </w:rPr>
      </w:pPr>
    </w:p>
    <w:p w14:paraId="17629032" w14:textId="77777777" w:rsidR="00850933" w:rsidRPr="00B22002" w:rsidRDefault="00850933" w:rsidP="00850933">
      <w:pPr>
        <w:pStyle w:val="Odstavecseseznamem"/>
        <w:spacing w:before="120" w:after="120"/>
        <w:ind w:left="0"/>
        <w:jc w:val="both"/>
        <w:rPr>
          <w:rFonts w:cs="Arial"/>
          <w:sz w:val="16"/>
          <w:szCs w:val="18"/>
        </w:rPr>
      </w:pPr>
      <w:r w:rsidRPr="00B22002">
        <w:rPr>
          <w:rFonts w:cs="Arial"/>
          <w:sz w:val="16"/>
          <w:szCs w:val="18"/>
        </w:rPr>
        <w:t xml:space="preserve">V případě pochybností o dodržování povinností souvisejících se zpracováním osobních údajů se můžete kdykoliv obrátit na Českou televizi na e-mailovou adresu </w:t>
      </w:r>
      <w:hyperlink r:id="rId12" w:history="1">
        <w:r w:rsidRPr="000F5A3A">
          <w:rPr>
            <w:rStyle w:val="Hypertextovodkaz"/>
            <w:rFonts w:cs="Arial"/>
            <w:sz w:val="16"/>
            <w:szCs w:val="18"/>
          </w:rPr>
          <w:t>osobniudaje@ceskatelevize.cz</w:t>
        </w:r>
      </w:hyperlink>
      <w:r>
        <w:rPr>
          <w:rFonts w:cs="Arial"/>
          <w:sz w:val="16"/>
          <w:szCs w:val="18"/>
        </w:rPr>
        <w:t xml:space="preserve"> </w:t>
      </w:r>
      <w:r w:rsidRPr="00B22002">
        <w:rPr>
          <w:rFonts w:cs="Arial"/>
          <w:sz w:val="16"/>
          <w:szCs w:val="18"/>
        </w:rPr>
        <w:t xml:space="preserve"> a s případnou stížností na Úřad pro ochranu osobních údajů, se sídlem pplk. Sochora 27, Praha 7, PSČ 170 00. </w:t>
      </w:r>
    </w:p>
    <w:p w14:paraId="3B429E57" w14:textId="77777777" w:rsidR="00850933" w:rsidRPr="00B22002" w:rsidRDefault="00850933" w:rsidP="00850933">
      <w:pPr>
        <w:pStyle w:val="Odstavecseseznamem"/>
        <w:spacing w:before="120" w:after="120"/>
        <w:ind w:left="0"/>
        <w:jc w:val="both"/>
        <w:rPr>
          <w:rFonts w:cs="Arial"/>
          <w:sz w:val="16"/>
          <w:szCs w:val="18"/>
        </w:rPr>
      </w:pPr>
    </w:p>
    <w:p w14:paraId="05C130B9" w14:textId="2800DBC2" w:rsidR="00850933" w:rsidRDefault="00850933" w:rsidP="00850933">
      <w:pPr>
        <w:pStyle w:val="Odstavecseseznamem"/>
        <w:spacing w:before="120" w:after="120"/>
        <w:ind w:left="0"/>
        <w:jc w:val="both"/>
        <w:rPr>
          <w:rFonts w:cs="Arial"/>
          <w:sz w:val="16"/>
          <w:szCs w:val="18"/>
        </w:rPr>
      </w:pPr>
      <w:r w:rsidRPr="00B22002">
        <w:rPr>
          <w:rFonts w:cs="Arial"/>
          <w:sz w:val="16"/>
          <w:szCs w:val="18"/>
        </w:rPr>
        <w:t xml:space="preserve">Více informací na: </w:t>
      </w:r>
      <w:hyperlink r:id="rId13" w:history="1">
        <w:r w:rsidRPr="000F5A3A">
          <w:rPr>
            <w:rStyle w:val="Hypertextovodkaz"/>
            <w:rFonts w:cs="Arial"/>
            <w:sz w:val="16"/>
            <w:szCs w:val="18"/>
          </w:rPr>
          <w:t>https://poplatky.ceskatelevize.cz/gdpr</w:t>
        </w:r>
      </w:hyperlink>
      <w:r>
        <w:rPr>
          <w:rFonts w:cs="Arial"/>
          <w:sz w:val="16"/>
          <w:szCs w:val="18"/>
        </w:rPr>
        <w:t>.</w:t>
      </w:r>
    </w:p>
    <w:p w14:paraId="43FB6344" w14:textId="1E1BED9D" w:rsidR="008D08B9" w:rsidRDefault="008D08B9" w:rsidP="00850933">
      <w:pPr>
        <w:pStyle w:val="Odstavecseseznamem"/>
        <w:spacing w:before="120" w:after="120"/>
        <w:ind w:left="0"/>
        <w:jc w:val="both"/>
        <w:rPr>
          <w:rFonts w:cs="Arial"/>
          <w:sz w:val="16"/>
          <w:szCs w:val="18"/>
        </w:rPr>
      </w:pPr>
    </w:p>
    <w:p w14:paraId="6F805B17" w14:textId="3D753E11" w:rsidR="008D08B9" w:rsidRDefault="008D08B9" w:rsidP="008D08B9">
      <w:pPr>
        <w:rPr>
          <w:rFonts w:cs="Arial"/>
          <w:b/>
          <w:sz w:val="16"/>
          <w:szCs w:val="16"/>
        </w:rPr>
      </w:pPr>
      <w:r w:rsidRPr="008D08B9">
        <w:rPr>
          <w:rFonts w:cs="Arial"/>
          <w:b/>
          <w:sz w:val="16"/>
          <w:szCs w:val="16"/>
        </w:rPr>
        <w:t xml:space="preserve">                                             Pokyny k vyplnění formuláře</w:t>
      </w:r>
    </w:p>
    <w:p w14:paraId="55DAF814" w14:textId="77777777" w:rsidR="008D08B9" w:rsidRPr="008D08B9" w:rsidRDefault="008D08B9" w:rsidP="008D08B9">
      <w:pPr>
        <w:rPr>
          <w:rFonts w:cs="Arial"/>
          <w:b/>
          <w:sz w:val="16"/>
          <w:szCs w:val="16"/>
        </w:rPr>
      </w:pPr>
    </w:p>
    <w:p w14:paraId="2A338561" w14:textId="77777777" w:rsidR="008D08B9" w:rsidRPr="008D08B9" w:rsidRDefault="008D08B9" w:rsidP="008D08B9">
      <w:pPr>
        <w:pStyle w:val="Odstavecseseznamem"/>
        <w:numPr>
          <w:ilvl w:val="0"/>
          <w:numId w:val="4"/>
        </w:numPr>
        <w:spacing w:after="160" w:line="259" w:lineRule="auto"/>
        <w:jc w:val="both"/>
        <w:rPr>
          <w:rFonts w:cs="Arial"/>
          <w:b/>
          <w:sz w:val="16"/>
          <w:szCs w:val="16"/>
        </w:rPr>
      </w:pPr>
      <w:r w:rsidRPr="008D08B9">
        <w:rPr>
          <w:rFonts w:cs="Arial"/>
          <w:b/>
          <w:sz w:val="16"/>
          <w:szCs w:val="16"/>
        </w:rPr>
        <w:t>Oznámení poplatníka o splnění podmínek pro soc. osvobození</w:t>
      </w:r>
    </w:p>
    <w:p w14:paraId="1590B62E" w14:textId="77777777" w:rsidR="008D08B9" w:rsidRPr="008D08B9" w:rsidRDefault="008D08B9" w:rsidP="008D08B9">
      <w:pPr>
        <w:pStyle w:val="Odstavecseseznamem"/>
        <w:ind w:left="360"/>
        <w:jc w:val="both"/>
        <w:rPr>
          <w:rFonts w:cs="Arial"/>
          <w:sz w:val="16"/>
          <w:szCs w:val="16"/>
        </w:rPr>
      </w:pPr>
      <w:r w:rsidRPr="008D08B9">
        <w:rPr>
          <w:rFonts w:cs="Arial"/>
          <w:sz w:val="16"/>
          <w:szCs w:val="16"/>
        </w:rPr>
        <w:t>Zaškrtněte prosím v úvodu formuláře volbu „Splnění“ a vyplňte oddíly 1), 2), 3) a 4). Vyplněnou žádost zašlete do České televize. O provedení osvobození Vás budeme informovat.</w:t>
      </w:r>
    </w:p>
    <w:p w14:paraId="6BA9B150" w14:textId="77777777" w:rsidR="008D08B9" w:rsidRPr="008D08B9" w:rsidRDefault="008D08B9" w:rsidP="008D08B9">
      <w:pPr>
        <w:pStyle w:val="Odstavecseseznamem"/>
        <w:ind w:left="360"/>
        <w:jc w:val="both"/>
        <w:rPr>
          <w:rFonts w:cs="Arial"/>
          <w:sz w:val="16"/>
          <w:szCs w:val="16"/>
        </w:rPr>
      </w:pPr>
    </w:p>
    <w:p w14:paraId="68044983" w14:textId="77777777" w:rsidR="008D08B9" w:rsidRPr="008D08B9" w:rsidRDefault="008D08B9" w:rsidP="008D08B9">
      <w:pPr>
        <w:pStyle w:val="Odstavecseseznamem"/>
        <w:numPr>
          <w:ilvl w:val="0"/>
          <w:numId w:val="4"/>
        </w:numPr>
        <w:spacing w:after="160" w:line="259" w:lineRule="auto"/>
        <w:jc w:val="both"/>
        <w:rPr>
          <w:rFonts w:cs="Arial"/>
          <w:b/>
          <w:sz w:val="16"/>
          <w:szCs w:val="16"/>
        </w:rPr>
      </w:pPr>
      <w:r w:rsidRPr="008D08B9">
        <w:rPr>
          <w:rFonts w:cs="Arial"/>
          <w:b/>
          <w:sz w:val="16"/>
          <w:szCs w:val="16"/>
        </w:rPr>
        <w:t>Oznámení poplatníka o zániku podmínek pro soc. osvobození</w:t>
      </w:r>
    </w:p>
    <w:p w14:paraId="30891E0B" w14:textId="53AC652E" w:rsidR="00850933" w:rsidRPr="005436E3" w:rsidRDefault="008D08B9" w:rsidP="005436E3">
      <w:pPr>
        <w:pStyle w:val="Odstavecseseznamem"/>
        <w:ind w:left="360"/>
        <w:jc w:val="both"/>
        <w:rPr>
          <w:rFonts w:cs="Arial"/>
          <w:sz w:val="16"/>
          <w:szCs w:val="16"/>
        </w:rPr>
      </w:pPr>
      <w:r w:rsidRPr="008D08B9">
        <w:rPr>
          <w:rFonts w:cs="Arial"/>
          <w:sz w:val="16"/>
          <w:szCs w:val="16"/>
        </w:rPr>
        <w:t xml:space="preserve">Zaškrtněte prosím v úvodu formuláře volbu „Zánik“ a vyplňte oddíly 1) a 2). Česká televize ukončí nárok na sociální osvobození od následujícího měsíce a bude Vám předepisovat předpis televizního poplatku. O této změně Vás budeme informovat. </w:t>
      </w:r>
    </w:p>
    <w:sectPr w:rsidR="00850933" w:rsidRPr="005436E3" w:rsidSect="00BE527D">
      <w:headerReference w:type="default" r:id="rId14"/>
      <w:pgSz w:w="11906" w:h="16838" w:code="9"/>
      <w:pgMar w:top="1247" w:right="1418" w:bottom="624" w:left="1418"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1CC8" w14:textId="77777777" w:rsidR="00325789" w:rsidRDefault="00325789">
      <w:r>
        <w:separator/>
      </w:r>
    </w:p>
  </w:endnote>
  <w:endnote w:type="continuationSeparator" w:id="0">
    <w:p w14:paraId="1AAD6A79" w14:textId="77777777" w:rsidR="00325789" w:rsidRDefault="0032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B436" w14:textId="77777777" w:rsidR="00325789" w:rsidRDefault="00325789">
      <w:r>
        <w:separator/>
      </w:r>
    </w:p>
  </w:footnote>
  <w:footnote w:type="continuationSeparator" w:id="0">
    <w:p w14:paraId="51B7B9A0" w14:textId="77777777" w:rsidR="00325789" w:rsidRDefault="00325789">
      <w:r>
        <w:continuationSeparator/>
      </w:r>
    </w:p>
  </w:footnote>
  <w:footnote w:id="1">
    <w:p w14:paraId="072E183A" w14:textId="037A03EB" w:rsidR="002C1878" w:rsidRDefault="002C1878">
      <w:pPr>
        <w:pStyle w:val="Textpoznpodarou"/>
      </w:pPr>
      <w:r w:rsidRPr="002C1878">
        <w:rPr>
          <w:rStyle w:val="Znakapoznpodarou"/>
          <w:sz w:val="16"/>
        </w:rPr>
        <w:footnoteRef/>
      </w:r>
      <w:r w:rsidRPr="002C1878">
        <w:rPr>
          <w:rStyle w:val="Znakapoznpodarou"/>
          <w:sz w:val="16"/>
        </w:rPr>
        <w:t xml:space="preserve"> </w:t>
      </w:r>
      <w:r w:rsidRPr="002C1878">
        <w:rPr>
          <w:sz w:val="16"/>
        </w:rPr>
        <w:t xml:space="preserve">Poplatníci hradící poplatek prostřednictvím služby SIPO oznamují splnění/zánik podmínek pro osvobození fyzické osoby od </w:t>
      </w:r>
      <w:r>
        <w:rPr>
          <w:sz w:val="16"/>
        </w:rPr>
        <w:t xml:space="preserve">   </w:t>
      </w:r>
      <w:r w:rsidRPr="002C1878">
        <w:rPr>
          <w:sz w:val="16"/>
        </w:rPr>
        <w:t>televizního poplatku na kterékoliv pobočce České pošty.</w:t>
      </w:r>
    </w:p>
  </w:footnote>
  <w:footnote w:id="2">
    <w:p w14:paraId="5FB52072" w14:textId="6EC21B0F" w:rsidR="003657E1" w:rsidRPr="003657E1" w:rsidRDefault="003657E1">
      <w:pPr>
        <w:pStyle w:val="Textpoznpodarou"/>
        <w:rPr>
          <w:sz w:val="16"/>
        </w:rPr>
      </w:pPr>
      <w:r w:rsidRPr="003657E1">
        <w:rPr>
          <w:rStyle w:val="Znakapoznpodarou"/>
          <w:sz w:val="16"/>
        </w:rPr>
        <w:footnoteRef/>
      </w:r>
      <w:r w:rsidRPr="003657E1">
        <w:rPr>
          <w:sz w:val="16"/>
        </w:rPr>
        <w:t xml:space="preserve"> Nutno připojit plnou moc nebo jiný titul k zastupování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648B" w14:textId="77777777" w:rsidR="00840B75" w:rsidRDefault="00840B75">
    <w:pPr>
      <w:pStyle w:val="Zhlav"/>
      <w:rPr>
        <w:sz w:val="18"/>
        <w:szCs w:val="18"/>
      </w:rPr>
    </w:pPr>
  </w:p>
  <w:p w14:paraId="370F14C5" w14:textId="77777777" w:rsidR="00840B75" w:rsidRPr="00DF360C" w:rsidRDefault="00840B75">
    <w:pPr>
      <w:pStyle w:val="Zhlav"/>
      <w:rPr>
        <w:sz w:val="18"/>
        <w:szCs w:val="18"/>
      </w:rPr>
    </w:pPr>
    <w:r w:rsidRPr="00DF360C">
      <w:rPr>
        <w:noProof/>
        <w:sz w:val="18"/>
        <w:szCs w:val="18"/>
      </w:rPr>
      <w:drawing>
        <wp:inline distT="0" distB="0" distL="0" distR="0" wp14:anchorId="31C8F30D" wp14:editId="052115E3">
          <wp:extent cx="1485900" cy="228600"/>
          <wp:effectExtent l="0" t="0" r="0"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140B1"/>
    <w:multiLevelType w:val="hybridMultilevel"/>
    <w:tmpl w:val="6522526E"/>
    <w:lvl w:ilvl="0" w:tplc="04050017">
      <w:start w:val="1"/>
      <w:numFmt w:val="lowerLetter"/>
      <w:lvlText w:val="%1)"/>
      <w:lvlJc w:val="left"/>
      <w:pPr>
        <w:ind w:left="720" w:hanging="360"/>
      </w:pPr>
      <w:rPr>
        <w:rFonts w:hint="default"/>
      </w:rPr>
    </w:lvl>
    <w:lvl w:ilvl="1" w:tplc="9662CCDE">
      <w:start w:val="1"/>
      <w:numFmt w:val="bullet"/>
      <w:lvlText w:val="-"/>
      <w:lvlJc w:val="left"/>
      <w:pPr>
        <w:ind w:left="0" w:firstLine="720"/>
      </w:pPr>
      <w:rPr>
        <w:rFonts w:ascii="Arial" w:eastAsia="Times New Roman" w:hAnsi="Arial" w:hint="default"/>
      </w:rPr>
    </w:lvl>
    <w:lvl w:ilvl="2" w:tplc="9662CCDE">
      <w:start w:val="1"/>
      <w:numFmt w:val="bullet"/>
      <w:lvlText w:val="-"/>
      <w:lvlJc w:val="left"/>
      <w:pPr>
        <w:ind w:left="2160" w:hanging="180"/>
      </w:pPr>
      <w:rPr>
        <w:rFonts w:ascii="Arial" w:eastAsia="Times New Roman" w:hAnsi="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776502"/>
    <w:multiLevelType w:val="hybridMultilevel"/>
    <w:tmpl w:val="8B7C91DC"/>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F730F32"/>
    <w:multiLevelType w:val="hybridMultilevel"/>
    <w:tmpl w:val="2ACAE9DE"/>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A51A76"/>
    <w:multiLevelType w:val="hybridMultilevel"/>
    <w:tmpl w:val="88F837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B3"/>
    <w:rsid w:val="000068A8"/>
    <w:rsid w:val="00007667"/>
    <w:rsid w:val="00010FCA"/>
    <w:rsid w:val="000241B9"/>
    <w:rsid w:val="00045558"/>
    <w:rsid w:val="00061F33"/>
    <w:rsid w:val="000704AF"/>
    <w:rsid w:val="00076806"/>
    <w:rsid w:val="00092C77"/>
    <w:rsid w:val="000A135A"/>
    <w:rsid w:val="000B7CCB"/>
    <w:rsid w:val="000C5502"/>
    <w:rsid w:val="000D28EE"/>
    <w:rsid w:val="000E04B2"/>
    <w:rsid w:val="000E6913"/>
    <w:rsid w:val="001174E7"/>
    <w:rsid w:val="00162E93"/>
    <w:rsid w:val="0018286F"/>
    <w:rsid w:val="00185C4F"/>
    <w:rsid w:val="00194B01"/>
    <w:rsid w:val="00195C38"/>
    <w:rsid w:val="001B6222"/>
    <w:rsid w:val="001C66B2"/>
    <w:rsid w:val="001E42F9"/>
    <w:rsid w:val="00224F37"/>
    <w:rsid w:val="00226107"/>
    <w:rsid w:val="00257A9D"/>
    <w:rsid w:val="00263713"/>
    <w:rsid w:val="00274344"/>
    <w:rsid w:val="002764B3"/>
    <w:rsid w:val="002C1878"/>
    <w:rsid w:val="002E1F2C"/>
    <w:rsid w:val="002F19C5"/>
    <w:rsid w:val="00325789"/>
    <w:rsid w:val="00340975"/>
    <w:rsid w:val="003657E1"/>
    <w:rsid w:val="00365CB8"/>
    <w:rsid w:val="003B4DAB"/>
    <w:rsid w:val="003C3BC6"/>
    <w:rsid w:val="003D0D5C"/>
    <w:rsid w:val="003E62F3"/>
    <w:rsid w:val="003F682F"/>
    <w:rsid w:val="004458DC"/>
    <w:rsid w:val="00490BDD"/>
    <w:rsid w:val="004B0B2C"/>
    <w:rsid w:val="004B20A7"/>
    <w:rsid w:val="004C7D66"/>
    <w:rsid w:val="004D2B5D"/>
    <w:rsid w:val="004E192E"/>
    <w:rsid w:val="004F2E91"/>
    <w:rsid w:val="004F75E7"/>
    <w:rsid w:val="0050745D"/>
    <w:rsid w:val="005436E3"/>
    <w:rsid w:val="005851F5"/>
    <w:rsid w:val="00594169"/>
    <w:rsid w:val="005A23E4"/>
    <w:rsid w:val="005A5FEC"/>
    <w:rsid w:val="005B2016"/>
    <w:rsid w:val="005B328B"/>
    <w:rsid w:val="005B56C1"/>
    <w:rsid w:val="005C1318"/>
    <w:rsid w:val="005F12F8"/>
    <w:rsid w:val="00625850"/>
    <w:rsid w:val="00632417"/>
    <w:rsid w:val="00667721"/>
    <w:rsid w:val="006A2ABB"/>
    <w:rsid w:val="006B695E"/>
    <w:rsid w:val="006C27C9"/>
    <w:rsid w:val="006C7BEE"/>
    <w:rsid w:val="00724412"/>
    <w:rsid w:val="007448AA"/>
    <w:rsid w:val="007A49F3"/>
    <w:rsid w:val="007C7A52"/>
    <w:rsid w:val="0080225C"/>
    <w:rsid w:val="00840B75"/>
    <w:rsid w:val="00850933"/>
    <w:rsid w:val="00861A7C"/>
    <w:rsid w:val="008626EF"/>
    <w:rsid w:val="008A01D9"/>
    <w:rsid w:val="008A5835"/>
    <w:rsid w:val="008D08B9"/>
    <w:rsid w:val="008E7171"/>
    <w:rsid w:val="00900A41"/>
    <w:rsid w:val="00902074"/>
    <w:rsid w:val="00924D77"/>
    <w:rsid w:val="00931720"/>
    <w:rsid w:val="009568E8"/>
    <w:rsid w:val="00973D8A"/>
    <w:rsid w:val="009B07CD"/>
    <w:rsid w:val="009E130B"/>
    <w:rsid w:val="009E5BE9"/>
    <w:rsid w:val="009E6208"/>
    <w:rsid w:val="00A05D8F"/>
    <w:rsid w:val="00A17452"/>
    <w:rsid w:val="00A36447"/>
    <w:rsid w:val="00A465C1"/>
    <w:rsid w:val="00A52E13"/>
    <w:rsid w:val="00A65B6C"/>
    <w:rsid w:val="00A72890"/>
    <w:rsid w:val="00A83259"/>
    <w:rsid w:val="00A95A7C"/>
    <w:rsid w:val="00AA199F"/>
    <w:rsid w:val="00AB0B55"/>
    <w:rsid w:val="00AE31B6"/>
    <w:rsid w:val="00AF74EF"/>
    <w:rsid w:val="00B20D9E"/>
    <w:rsid w:val="00B34D50"/>
    <w:rsid w:val="00B50E8B"/>
    <w:rsid w:val="00B76E26"/>
    <w:rsid w:val="00B7718C"/>
    <w:rsid w:val="00B8455D"/>
    <w:rsid w:val="00B86121"/>
    <w:rsid w:val="00BB7234"/>
    <w:rsid w:val="00BE527D"/>
    <w:rsid w:val="00C84FBC"/>
    <w:rsid w:val="00CC3469"/>
    <w:rsid w:val="00CD06C1"/>
    <w:rsid w:val="00CD3311"/>
    <w:rsid w:val="00D0027B"/>
    <w:rsid w:val="00D06EC1"/>
    <w:rsid w:val="00D30DB0"/>
    <w:rsid w:val="00D9437D"/>
    <w:rsid w:val="00D949BB"/>
    <w:rsid w:val="00DA11FA"/>
    <w:rsid w:val="00DA5991"/>
    <w:rsid w:val="00DB453C"/>
    <w:rsid w:val="00DB4A3F"/>
    <w:rsid w:val="00DF360C"/>
    <w:rsid w:val="00E142BC"/>
    <w:rsid w:val="00E35AE1"/>
    <w:rsid w:val="00E46935"/>
    <w:rsid w:val="00E70FF9"/>
    <w:rsid w:val="00E8038B"/>
    <w:rsid w:val="00EB70E2"/>
    <w:rsid w:val="00ED55D0"/>
    <w:rsid w:val="00F1144D"/>
    <w:rsid w:val="00F124CF"/>
    <w:rsid w:val="00F25F78"/>
    <w:rsid w:val="00F30F1C"/>
    <w:rsid w:val="00F4457E"/>
    <w:rsid w:val="00F801EE"/>
    <w:rsid w:val="00F93A64"/>
    <w:rsid w:val="00FA5319"/>
    <w:rsid w:val="00FE1D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50B8D"/>
  <w15:chartTrackingRefBased/>
  <w15:docId w15:val="{6F03BDB9-B007-4C73-AE18-19CD9724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B07CD"/>
    <w:rPr>
      <w:rFonts w:ascii="Arial" w:hAnsi="Arial"/>
      <w:sz w:val="22"/>
      <w:szCs w:val="24"/>
    </w:rPr>
  </w:style>
  <w:style w:type="paragraph" w:styleId="Nadpis1">
    <w:name w:val="heading 1"/>
    <w:basedOn w:val="Normln"/>
    <w:next w:val="Normln"/>
    <w:qFormat/>
    <w:pPr>
      <w:keepNext/>
      <w:outlineLvl w:val="0"/>
    </w:pPr>
    <w:rPr>
      <w:b/>
      <w:bCs/>
      <w:color w:val="FFFFFF"/>
    </w:rPr>
  </w:style>
  <w:style w:type="paragraph" w:styleId="Nadpis2">
    <w:name w:val="heading 2"/>
    <w:basedOn w:val="Normln"/>
    <w:next w:val="Normln"/>
    <w:qFormat/>
    <w:pPr>
      <w:keepNext/>
      <w:jc w:val="center"/>
      <w:outlineLvl w:val="1"/>
    </w:pPr>
    <w:rPr>
      <w:i/>
      <w:iCs/>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28"/>
    </w:rPr>
  </w:style>
  <w:style w:type="paragraph" w:styleId="Titulek">
    <w:name w:val="caption"/>
    <w:basedOn w:val="Normln"/>
    <w:next w:val="Normln"/>
    <w:qFormat/>
    <w:rPr>
      <w:b/>
      <w:bCs/>
      <w:sz w:val="16"/>
    </w:rPr>
  </w:style>
  <w:style w:type="paragraph" w:styleId="Zhlav">
    <w:name w:val="header"/>
    <w:basedOn w:val="Normln"/>
    <w:pPr>
      <w:tabs>
        <w:tab w:val="center" w:pos="4536"/>
        <w:tab w:val="right" w:pos="9072"/>
      </w:tabs>
      <w:overflowPunct w:val="0"/>
      <w:autoSpaceDE w:val="0"/>
      <w:autoSpaceDN w:val="0"/>
      <w:adjustRightInd w:val="0"/>
      <w:jc w:val="both"/>
      <w:textAlignment w:val="baseline"/>
    </w:pPr>
    <w:rPr>
      <w:szCs w:val="20"/>
    </w:rPr>
  </w:style>
  <w:style w:type="paragraph" w:styleId="Zpat">
    <w:name w:val="footer"/>
    <w:basedOn w:val="Normln"/>
    <w:link w:val="ZpatChar"/>
    <w:uiPriority w:val="99"/>
    <w:pPr>
      <w:tabs>
        <w:tab w:val="center" w:pos="4536"/>
        <w:tab w:val="right" w:pos="9072"/>
      </w:tabs>
    </w:pPr>
  </w:style>
  <w:style w:type="character" w:styleId="Zstupntext">
    <w:name w:val="Placeholder Text"/>
    <w:basedOn w:val="Standardnpsmoodstavce"/>
    <w:uiPriority w:val="99"/>
    <w:semiHidden/>
    <w:rsid w:val="00840B75"/>
    <w:rPr>
      <w:color w:val="808080"/>
    </w:rPr>
  </w:style>
  <w:style w:type="table" w:styleId="Mkatabulky">
    <w:name w:val="Table Grid"/>
    <w:basedOn w:val="Normlntabulka"/>
    <w:uiPriority w:val="39"/>
    <w:rsid w:val="001C66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1C66B2"/>
    <w:rPr>
      <w:rFonts w:ascii="Arial" w:hAnsi="Arial"/>
      <w:sz w:val="22"/>
      <w:szCs w:val="24"/>
    </w:rPr>
  </w:style>
  <w:style w:type="character" w:styleId="Hypertextovodkaz">
    <w:name w:val="Hyperlink"/>
    <w:basedOn w:val="Standardnpsmoodstavce"/>
    <w:uiPriority w:val="99"/>
    <w:unhideWhenUsed/>
    <w:rsid w:val="001C66B2"/>
    <w:rPr>
      <w:rFonts w:cs="Times New Roman"/>
      <w:color w:val="0563C1" w:themeColor="hyperlink"/>
      <w:u w:val="single"/>
    </w:rPr>
  </w:style>
  <w:style w:type="paragraph" w:styleId="Textpoznpodarou">
    <w:name w:val="footnote text"/>
    <w:basedOn w:val="Normln"/>
    <w:link w:val="TextpoznpodarouChar"/>
    <w:rsid w:val="003657E1"/>
    <w:rPr>
      <w:sz w:val="20"/>
      <w:szCs w:val="20"/>
    </w:rPr>
  </w:style>
  <w:style w:type="character" w:customStyle="1" w:styleId="TextpoznpodarouChar">
    <w:name w:val="Text pozn. pod čarou Char"/>
    <w:basedOn w:val="Standardnpsmoodstavce"/>
    <w:link w:val="Textpoznpodarou"/>
    <w:rsid w:val="003657E1"/>
    <w:rPr>
      <w:rFonts w:ascii="Arial" w:hAnsi="Arial"/>
    </w:rPr>
  </w:style>
  <w:style w:type="character" w:styleId="Znakapoznpodarou">
    <w:name w:val="footnote reference"/>
    <w:basedOn w:val="Standardnpsmoodstavce"/>
    <w:rsid w:val="003657E1"/>
    <w:rPr>
      <w:vertAlign w:val="superscript"/>
    </w:rPr>
  </w:style>
  <w:style w:type="paragraph" w:styleId="Odstavecseseznamem">
    <w:name w:val="List Paragraph"/>
    <w:basedOn w:val="Normln"/>
    <w:uiPriority w:val="34"/>
    <w:qFormat/>
    <w:rsid w:val="00045558"/>
    <w:pPr>
      <w:ind w:left="720"/>
      <w:contextualSpacing/>
    </w:pPr>
  </w:style>
  <w:style w:type="character" w:styleId="Nevyeenzmnka">
    <w:name w:val="Unresolved Mention"/>
    <w:basedOn w:val="Standardnpsmoodstavce"/>
    <w:uiPriority w:val="99"/>
    <w:semiHidden/>
    <w:unhideWhenUsed/>
    <w:rsid w:val="00850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99091">
      <w:bodyDiv w:val="1"/>
      <w:marLeft w:val="0"/>
      <w:marRight w:val="0"/>
      <w:marTop w:val="0"/>
      <w:marBottom w:val="0"/>
      <w:divBdr>
        <w:top w:val="none" w:sz="0" w:space="0" w:color="auto"/>
        <w:left w:val="none" w:sz="0" w:space="0" w:color="auto"/>
        <w:bottom w:val="none" w:sz="0" w:space="0" w:color="auto"/>
        <w:right w:val="none" w:sz="0" w:space="0" w:color="auto"/>
      </w:divBdr>
    </w:div>
    <w:div w:id="737898650">
      <w:bodyDiv w:val="1"/>
      <w:marLeft w:val="0"/>
      <w:marRight w:val="0"/>
      <w:marTop w:val="0"/>
      <w:marBottom w:val="0"/>
      <w:divBdr>
        <w:top w:val="none" w:sz="0" w:space="0" w:color="auto"/>
        <w:left w:val="none" w:sz="0" w:space="0" w:color="auto"/>
        <w:bottom w:val="none" w:sz="0" w:space="0" w:color="auto"/>
        <w:right w:val="none" w:sz="0" w:space="0" w:color="auto"/>
      </w:divBdr>
    </w:div>
    <w:div w:id="187534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platky@ceskatelevize.cz" TargetMode="External"/><Relationship Id="rId13" Type="http://schemas.openxmlformats.org/officeDocument/2006/relationships/hyperlink" Target="https://poplatky.ceskatelevize.cz/gd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obniudaje@ceskateleviz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obniudaje@ceskatelevize.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sobniudaje@ceskatelevize.cz" TargetMode="External"/><Relationship Id="rId4" Type="http://schemas.openxmlformats.org/officeDocument/2006/relationships/settings" Target="settings.xml"/><Relationship Id="rId9" Type="http://schemas.openxmlformats.org/officeDocument/2006/relationships/hyperlink" Target="mailto:osobniudaje@ceskatelevize.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7F34-A68B-4BB9-B14B-CD318DFB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1190</Words>
  <Characters>7021</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Základní identifikace poplatníka</vt:lpstr>
      <vt:lpstr>Základní identifikace poplatníka</vt:lpstr>
    </vt:vector>
  </TitlesOfParts>
  <Company>Česká televize Praha</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identifikace poplatníka</dc:title>
  <dc:subject/>
  <dc:creator>TVP</dc:creator>
  <cp:keywords/>
  <cp:lastModifiedBy>Nováková Karla</cp:lastModifiedBy>
  <cp:revision>5</cp:revision>
  <cp:lastPrinted>2025-08-04T12:26:00Z</cp:lastPrinted>
  <dcterms:created xsi:type="dcterms:W3CDTF">2025-08-06T10:18:00Z</dcterms:created>
  <dcterms:modified xsi:type="dcterms:W3CDTF">2026-06-03T08:12:00Z</dcterms:modified>
</cp:coreProperties>
</file>